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B837" w14:textId="77777777" w:rsidR="008F4EFB" w:rsidRPr="00D477C2" w:rsidRDefault="008F4EFB" w:rsidP="008F4EFB">
      <w:pPr>
        <w:jc w:val="center"/>
        <w:rPr>
          <w:b/>
          <w:sz w:val="28"/>
          <w:szCs w:val="28"/>
        </w:rPr>
      </w:pPr>
      <w:r w:rsidRPr="00D477C2">
        <w:rPr>
          <w:b/>
          <w:sz w:val="28"/>
          <w:szCs w:val="28"/>
        </w:rPr>
        <w:t>VICTOR DANIEL ROGERS, JR.</w:t>
      </w:r>
    </w:p>
    <w:p w14:paraId="3053FBCF" w14:textId="77777777" w:rsidR="008F4EFB" w:rsidRPr="00D477C2" w:rsidRDefault="008F4EFB" w:rsidP="008F4EFB">
      <w:pPr>
        <w:jc w:val="center"/>
        <w:rPr>
          <w:b/>
          <w:sz w:val="28"/>
          <w:szCs w:val="28"/>
        </w:rPr>
      </w:pPr>
      <w:r w:rsidRPr="00D477C2">
        <w:rPr>
          <w:b/>
          <w:sz w:val="28"/>
          <w:szCs w:val="28"/>
        </w:rPr>
        <w:t>CURRICULUM VITAE</w:t>
      </w:r>
    </w:p>
    <w:p w14:paraId="20F00859" w14:textId="77777777" w:rsidR="008F4EFB" w:rsidRPr="00D477C2" w:rsidRDefault="008F4EFB" w:rsidP="008F4EFB">
      <w:pPr>
        <w:jc w:val="center"/>
      </w:pPr>
    </w:p>
    <w:p w14:paraId="337CF122" w14:textId="04A209FC" w:rsidR="008F4EFB" w:rsidRPr="00D477C2" w:rsidRDefault="008F4EFB" w:rsidP="008F4EFB">
      <w:pPr>
        <w:rPr>
          <w:sz w:val="26"/>
          <w:szCs w:val="26"/>
        </w:rPr>
      </w:pPr>
      <w:r w:rsidRPr="00D477C2">
        <w:rPr>
          <w:sz w:val="26"/>
          <w:szCs w:val="26"/>
        </w:rPr>
        <w:t>Professor of Spanish</w:t>
      </w:r>
      <w:r w:rsidRPr="00D477C2">
        <w:rPr>
          <w:sz w:val="26"/>
          <w:szCs w:val="26"/>
        </w:rPr>
        <w:tab/>
      </w:r>
      <w:r w:rsidR="000E1EE3" w:rsidRPr="00D477C2">
        <w:rPr>
          <w:sz w:val="26"/>
          <w:szCs w:val="26"/>
        </w:rPr>
        <w:tab/>
      </w:r>
      <w:r w:rsidR="000E1EE3" w:rsidRPr="00D477C2">
        <w:rPr>
          <w:sz w:val="26"/>
          <w:szCs w:val="26"/>
        </w:rPr>
        <w:tab/>
      </w:r>
      <w:r w:rsidRPr="00D477C2">
        <w:rPr>
          <w:sz w:val="26"/>
          <w:szCs w:val="26"/>
        </w:rPr>
        <w:tab/>
      </w:r>
      <w:r w:rsidRPr="00D477C2">
        <w:rPr>
          <w:sz w:val="26"/>
          <w:szCs w:val="26"/>
        </w:rPr>
        <w:tab/>
        <w:t xml:space="preserve">Office: (765) 361-6184 </w:t>
      </w:r>
    </w:p>
    <w:p w14:paraId="5B3B8509" w14:textId="77777777" w:rsidR="008F4EFB" w:rsidRPr="00D477C2" w:rsidRDefault="008F4EFB" w:rsidP="008F4EFB">
      <w:pPr>
        <w:rPr>
          <w:sz w:val="26"/>
          <w:szCs w:val="26"/>
        </w:rPr>
      </w:pPr>
      <w:r w:rsidRPr="00D477C2">
        <w:rPr>
          <w:sz w:val="26"/>
          <w:szCs w:val="26"/>
        </w:rPr>
        <w:t>Dept. of Modern Languages &amp; Literatures</w:t>
      </w:r>
      <w:r w:rsidRPr="00D477C2">
        <w:rPr>
          <w:sz w:val="26"/>
          <w:szCs w:val="26"/>
        </w:rPr>
        <w:tab/>
      </w:r>
      <w:r w:rsidRPr="00D477C2">
        <w:rPr>
          <w:sz w:val="26"/>
          <w:szCs w:val="26"/>
        </w:rPr>
        <w:tab/>
        <w:t xml:space="preserve">Home: (765) 364-0967 </w:t>
      </w:r>
    </w:p>
    <w:p w14:paraId="156B8263" w14:textId="77777777" w:rsidR="008F4EFB" w:rsidRPr="00D477C2" w:rsidRDefault="008F4EFB" w:rsidP="008F4EFB">
      <w:pPr>
        <w:rPr>
          <w:sz w:val="26"/>
          <w:szCs w:val="26"/>
        </w:rPr>
      </w:pPr>
      <w:r w:rsidRPr="00D477C2">
        <w:rPr>
          <w:sz w:val="26"/>
          <w:szCs w:val="26"/>
        </w:rPr>
        <w:t xml:space="preserve">Wabash College </w:t>
      </w:r>
      <w:r w:rsidRPr="00D477C2">
        <w:rPr>
          <w:sz w:val="26"/>
          <w:szCs w:val="26"/>
        </w:rPr>
        <w:tab/>
      </w:r>
      <w:r w:rsidRPr="00D477C2">
        <w:rPr>
          <w:sz w:val="26"/>
          <w:szCs w:val="26"/>
        </w:rPr>
        <w:tab/>
      </w:r>
      <w:r w:rsidRPr="00D477C2">
        <w:rPr>
          <w:sz w:val="26"/>
          <w:szCs w:val="26"/>
        </w:rPr>
        <w:tab/>
      </w:r>
      <w:r w:rsidRPr="00D477C2">
        <w:rPr>
          <w:sz w:val="26"/>
          <w:szCs w:val="26"/>
        </w:rPr>
        <w:tab/>
      </w:r>
      <w:r w:rsidRPr="00D477C2">
        <w:rPr>
          <w:sz w:val="26"/>
          <w:szCs w:val="26"/>
        </w:rPr>
        <w:tab/>
      </w:r>
      <w:r w:rsidRPr="00D477C2">
        <w:rPr>
          <w:sz w:val="26"/>
          <w:szCs w:val="26"/>
        </w:rPr>
        <w:tab/>
        <w:t xml:space="preserve">rogersd@wabash.edu </w:t>
      </w:r>
    </w:p>
    <w:p w14:paraId="3C586F60" w14:textId="14E84920" w:rsidR="008F4EFB" w:rsidRPr="00D477C2" w:rsidRDefault="008F4EFB" w:rsidP="008F4EFB">
      <w:pPr>
        <w:rPr>
          <w:sz w:val="26"/>
          <w:szCs w:val="26"/>
        </w:rPr>
      </w:pPr>
      <w:r w:rsidRPr="00D477C2">
        <w:rPr>
          <w:sz w:val="26"/>
          <w:szCs w:val="26"/>
        </w:rPr>
        <w:t xml:space="preserve">Crawfordsville, Indiana 47933 </w:t>
      </w:r>
    </w:p>
    <w:p w14:paraId="27B57B7C" w14:textId="77777777" w:rsidR="008F4EFB" w:rsidRPr="00D477C2" w:rsidRDefault="008F4EFB" w:rsidP="008F4EFB">
      <w:r w:rsidRPr="00D477C2">
        <w:tab/>
      </w:r>
    </w:p>
    <w:p w14:paraId="784F1411" w14:textId="77777777" w:rsidR="008F4EFB" w:rsidRPr="00D477C2" w:rsidRDefault="008F4EFB" w:rsidP="008F4EFB"/>
    <w:p w14:paraId="0CC1D015" w14:textId="77777777" w:rsidR="008F4EFB" w:rsidRPr="00D477C2" w:rsidRDefault="008F4EFB" w:rsidP="008F4EFB">
      <w:pPr>
        <w:contextualSpacing/>
      </w:pPr>
      <w:r w:rsidRPr="00D477C2">
        <w:rPr>
          <w:b/>
        </w:rPr>
        <w:t>DEGREES:</w:t>
      </w:r>
      <w:r w:rsidRPr="00D477C2">
        <w:tab/>
      </w:r>
      <w:r w:rsidRPr="00D477C2">
        <w:tab/>
      </w:r>
      <w:r w:rsidRPr="00D477C2">
        <w:tab/>
        <w:t>Ph.D. in Spanish, 1997, The University of Kansas</w:t>
      </w:r>
    </w:p>
    <w:p w14:paraId="02586B82" w14:textId="77777777" w:rsidR="008F4EFB" w:rsidRPr="00D477C2" w:rsidRDefault="008F4EFB" w:rsidP="008F4EFB">
      <w:pPr>
        <w:contextualSpacing/>
      </w:pPr>
    </w:p>
    <w:p w14:paraId="1520FE58" w14:textId="77777777" w:rsidR="008F4EFB" w:rsidRPr="00D477C2" w:rsidRDefault="008F4EFB" w:rsidP="008F4EFB">
      <w:pPr>
        <w:ind w:left="2160" w:firstLine="720"/>
        <w:contextualSpacing/>
      </w:pPr>
      <w:r w:rsidRPr="00D477C2">
        <w:t xml:space="preserve">M.A. in Spanish, 1993, The University of Kansas </w:t>
      </w:r>
    </w:p>
    <w:p w14:paraId="2DCA3E94" w14:textId="77777777" w:rsidR="008F4EFB" w:rsidRPr="00D477C2" w:rsidRDefault="008F4EFB" w:rsidP="008F4EFB">
      <w:pPr>
        <w:ind w:left="1440" w:firstLine="720"/>
        <w:contextualSpacing/>
      </w:pPr>
    </w:p>
    <w:p w14:paraId="42CF7E9F" w14:textId="77777777" w:rsidR="008F4EFB" w:rsidRPr="00D477C2" w:rsidRDefault="008F4EFB" w:rsidP="008F4EFB">
      <w:pPr>
        <w:ind w:left="2880"/>
        <w:contextualSpacing/>
      </w:pPr>
      <w:r w:rsidRPr="00D477C2">
        <w:t xml:space="preserve">B.A., </w:t>
      </w:r>
      <w:r w:rsidRPr="00D477C2">
        <w:rPr>
          <w:i/>
        </w:rPr>
        <w:t>Magna Cum Laude</w:t>
      </w:r>
      <w:r w:rsidRPr="00D477C2">
        <w:t xml:space="preserve"> in Spanish, 1991, The University of Colorado at Boulder </w:t>
      </w:r>
    </w:p>
    <w:p w14:paraId="2D395ED9" w14:textId="77777777" w:rsidR="008F4EFB" w:rsidRPr="00D477C2" w:rsidRDefault="008F4EFB" w:rsidP="008F4EFB"/>
    <w:p w14:paraId="0CF87072" w14:textId="77777777" w:rsidR="008F4EFB" w:rsidRPr="00D477C2" w:rsidRDefault="008F4EFB" w:rsidP="008F4EFB"/>
    <w:p w14:paraId="00B0DFC1" w14:textId="40F766EB" w:rsidR="0063406B" w:rsidRPr="00D477C2" w:rsidRDefault="4A982CAA" w:rsidP="0030546C">
      <w:r w:rsidRPr="00D477C2">
        <w:rPr>
          <w:b/>
          <w:bCs/>
        </w:rPr>
        <w:t>ACADEMIC APPTS:</w:t>
      </w:r>
      <w:r w:rsidR="008F4EFB" w:rsidRPr="00D477C2">
        <w:tab/>
      </w:r>
      <w:r w:rsidR="00D477C2">
        <w:tab/>
      </w:r>
      <w:r w:rsidRPr="00D477C2">
        <w:rPr>
          <w:b/>
          <w:bCs/>
        </w:rPr>
        <w:t>Professor of Spanish, 2014-Present, Wabash College</w:t>
      </w:r>
    </w:p>
    <w:p w14:paraId="39916FE0" w14:textId="221DF414" w:rsidR="4A982CAA" w:rsidRPr="00D477C2" w:rsidRDefault="4A982CAA" w:rsidP="4A982CAA">
      <w:pPr>
        <w:ind w:left="2880"/>
      </w:pPr>
    </w:p>
    <w:p w14:paraId="320F0199" w14:textId="6C947589" w:rsidR="007957E9" w:rsidRDefault="007957E9" w:rsidP="476B3006">
      <w:pPr>
        <w:ind w:left="2880"/>
      </w:pPr>
      <w:r>
        <w:t>Department Chair, 2023-</w:t>
      </w:r>
      <w:r w:rsidR="004E63AB">
        <w:t>2025</w:t>
      </w:r>
    </w:p>
    <w:p w14:paraId="130715E2" w14:textId="77777777" w:rsidR="007957E9" w:rsidRDefault="007957E9" w:rsidP="007957E9">
      <w:pPr>
        <w:ind w:left="2880"/>
      </w:pPr>
      <w:r>
        <w:t>Modern Languages and Literatures, Wabash College</w:t>
      </w:r>
    </w:p>
    <w:p w14:paraId="633FE20A" w14:textId="77777777" w:rsidR="007957E9" w:rsidRDefault="007957E9" w:rsidP="476B3006">
      <w:pPr>
        <w:ind w:left="2880"/>
      </w:pPr>
    </w:p>
    <w:p w14:paraId="3A504734" w14:textId="04BD0A46" w:rsidR="001F6FC9" w:rsidRDefault="001F6FC9" w:rsidP="476B3006">
      <w:pPr>
        <w:ind w:left="2880"/>
      </w:pPr>
      <w:r>
        <w:t>Interim Department Chair, Fall 2022</w:t>
      </w:r>
    </w:p>
    <w:p w14:paraId="7F71339B" w14:textId="7F5E562A" w:rsidR="001F6FC9" w:rsidRDefault="001F6FC9" w:rsidP="476B3006">
      <w:pPr>
        <w:ind w:left="2880"/>
      </w:pPr>
      <w:r>
        <w:t>Modern Languages and Literatures, Wabash College</w:t>
      </w:r>
    </w:p>
    <w:p w14:paraId="04F532D4" w14:textId="77777777" w:rsidR="001F6FC9" w:rsidRDefault="001F6FC9" w:rsidP="476B3006">
      <w:pPr>
        <w:ind w:left="2880"/>
      </w:pPr>
    </w:p>
    <w:p w14:paraId="4AA56515" w14:textId="34C8586E" w:rsidR="0030546C" w:rsidRPr="00D477C2" w:rsidRDefault="476B3006" w:rsidP="476B3006">
      <w:pPr>
        <w:ind w:left="2880"/>
        <w:rPr>
          <w:b/>
          <w:bCs/>
        </w:rPr>
      </w:pPr>
      <w:r w:rsidRPr="00D477C2">
        <w:t>Interim Department Chair, 2020-2021</w:t>
      </w:r>
    </w:p>
    <w:p w14:paraId="0DC03D45" w14:textId="7DA0D1E0" w:rsidR="476B3006" w:rsidRPr="00D477C2" w:rsidRDefault="476B3006" w:rsidP="476B3006">
      <w:pPr>
        <w:ind w:left="2880"/>
      </w:pPr>
      <w:r w:rsidRPr="00D477C2">
        <w:t>Music, Wabash College</w:t>
      </w:r>
    </w:p>
    <w:p w14:paraId="7C5DCE0D" w14:textId="0ABF8DE8" w:rsidR="476B3006" w:rsidRPr="00D477C2" w:rsidRDefault="476B3006" w:rsidP="476B3006">
      <w:pPr>
        <w:ind w:left="2880"/>
      </w:pPr>
    </w:p>
    <w:p w14:paraId="764AF8BB" w14:textId="73CEB169" w:rsidR="0063406B" w:rsidRPr="00D477C2" w:rsidRDefault="0063406B" w:rsidP="0030546C">
      <w:pPr>
        <w:ind w:left="2880"/>
      </w:pPr>
      <w:r w:rsidRPr="00D477C2">
        <w:t>Chair of the Division of Humanities &amp; Fine Arts</w:t>
      </w:r>
      <w:r w:rsidR="0030546C" w:rsidRPr="00D477C2">
        <w:t>, 2014- 2018, Wabash College</w:t>
      </w:r>
    </w:p>
    <w:p w14:paraId="141F8C7B" w14:textId="77777777" w:rsidR="0063406B" w:rsidRPr="00D477C2" w:rsidRDefault="0063406B" w:rsidP="008F4EFB"/>
    <w:p w14:paraId="31FE6F13" w14:textId="50871CA7" w:rsidR="008F4EFB" w:rsidRPr="00D477C2" w:rsidRDefault="008F4EFB" w:rsidP="0063406B">
      <w:pPr>
        <w:ind w:left="2160" w:firstLine="720"/>
      </w:pPr>
      <w:r w:rsidRPr="00D477C2">
        <w:t xml:space="preserve">Associate Professor </w:t>
      </w:r>
      <w:r w:rsidR="0063406B" w:rsidRPr="00D477C2">
        <w:t>of</w:t>
      </w:r>
      <w:r w:rsidRPr="00D477C2">
        <w:t xml:space="preserve"> Spanish, 2006- </w:t>
      </w:r>
      <w:r w:rsidR="0063406B" w:rsidRPr="00D477C2">
        <w:t>2014</w:t>
      </w:r>
      <w:r w:rsidRPr="00D477C2">
        <w:t xml:space="preserve"> </w:t>
      </w:r>
    </w:p>
    <w:p w14:paraId="08F80572" w14:textId="77777777" w:rsidR="008F4EFB" w:rsidRPr="00D477C2" w:rsidRDefault="008F4EFB" w:rsidP="008F4EFB">
      <w:pPr>
        <w:ind w:left="2160" w:firstLine="720"/>
      </w:pPr>
      <w:r w:rsidRPr="00D477C2">
        <w:t xml:space="preserve">Department of Modern Languages &amp; Literatures </w:t>
      </w:r>
    </w:p>
    <w:p w14:paraId="2DF59C37" w14:textId="77777777" w:rsidR="008F4EFB" w:rsidRPr="00D477C2" w:rsidRDefault="008F4EFB" w:rsidP="008F4EFB">
      <w:pPr>
        <w:ind w:left="2160" w:firstLine="720"/>
      </w:pPr>
      <w:r w:rsidRPr="00D477C2">
        <w:t>Wabash College</w:t>
      </w:r>
    </w:p>
    <w:p w14:paraId="4276AD7E" w14:textId="77777777" w:rsidR="008F4EFB" w:rsidRPr="00D477C2" w:rsidRDefault="008F4EFB" w:rsidP="008F4EFB"/>
    <w:p w14:paraId="5DEA8780" w14:textId="291E25EF" w:rsidR="008F4EFB" w:rsidRPr="00D477C2" w:rsidRDefault="0030546C" w:rsidP="008F4EFB">
      <w:pPr>
        <w:ind w:left="2160" w:firstLine="720"/>
      </w:pPr>
      <w:r w:rsidRPr="00D477C2">
        <w:t xml:space="preserve">Interim </w:t>
      </w:r>
      <w:r w:rsidR="008F4EFB" w:rsidRPr="00D477C2">
        <w:t>Department Chair, 2013-</w:t>
      </w:r>
      <w:r w:rsidR="0063406B" w:rsidRPr="00D477C2">
        <w:t>2014</w:t>
      </w:r>
      <w:r w:rsidR="008F4EFB" w:rsidRPr="00D477C2">
        <w:t xml:space="preserve">, </w:t>
      </w:r>
    </w:p>
    <w:p w14:paraId="095D1358" w14:textId="77777777" w:rsidR="008F4EFB" w:rsidRPr="00D477C2" w:rsidRDefault="008F4EFB" w:rsidP="008F4EFB">
      <w:pPr>
        <w:ind w:left="2160" w:firstLine="720"/>
      </w:pPr>
      <w:r w:rsidRPr="00D477C2">
        <w:t>Political Science, Wabash College</w:t>
      </w:r>
    </w:p>
    <w:p w14:paraId="52BBC247" w14:textId="77777777" w:rsidR="008F4EFB" w:rsidRPr="00D477C2" w:rsidRDefault="008F4EFB" w:rsidP="008F4EFB"/>
    <w:p w14:paraId="0818F730" w14:textId="77777777" w:rsidR="008F4EFB" w:rsidRPr="00D477C2" w:rsidRDefault="008F4EFB" w:rsidP="00B72FA0">
      <w:pPr>
        <w:ind w:left="2160" w:firstLine="720"/>
      </w:pPr>
      <w:r w:rsidRPr="00D477C2">
        <w:t>Department Chair, 2007- 2011</w:t>
      </w:r>
    </w:p>
    <w:p w14:paraId="40CF944D" w14:textId="77777777" w:rsidR="008F4EFB" w:rsidRPr="00D477C2" w:rsidRDefault="008F4EFB" w:rsidP="00B72FA0">
      <w:pPr>
        <w:ind w:left="2160" w:firstLine="720"/>
      </w:pPr>
      <w:r w:rsidRPr="00D477C2">
        <w:t>Modern Languages &amp; Literatures, Wabash College</w:t>
      </w:r>
    </w:p>
    <w:p w14:paraId="767919B9" w14:textId="77777777" w:rsidR="008F4EFB" w:rsidRPr="00D477C2" w:rsidRDefault="008F4EFB" w:rsidP="008F4EFB"/>
    <w:p w14:paraId="1EDCC08D" w14:textId="77777777" w:rsidR="008F4EFB" w:rsidRPr="00D477C2" w:rsidRDefault="008F4EFB" w:rsidP="00B72FA0">
      <w:pPr>
        <w:ind w:left="2160" w:firstLine="720"/>
      </w:pPr>
      <w:r w:rsidRPr="00D477C2">
        <w:t xml:space="preserve">Assistant Professor in Spanish, 1998-2006 </w:t>
      </w:r>
    </w:p>
    <w:p w14:paraId="15D39BE5" w14:textId="77777777" w:rsidR="008F4EFB" w:rsidRPr="00D477C2" w:rsidRDefault="008F4EFB" w:rsidP="00B72FA0">
      <w:pPr>
        <w:ind w:left="2160" w:firstLine="720"/>
      </w:pPr>
      <w:r w:rsidRPr="00D477C2">
        <w:t xml:space="preserve">Department of Modern Languages &amp; Literatures </w:t>
      </w:r>
    </w:p>
    <w:p w14:paraId="72105C48" w14:textId="77777777" w:rsidR="008F4EFB" w:rsidRPr="00D477C2" w:rsidRDefault="008F4EFB" w:rsidP="00B72FA0">
      <w:pPr>
        <w:ind w:left="2160" w:firstLine="720"/>
      </w:pPr>
      <w:r w:rsidRPr="00D477C2">
        <w:t>Wabash College</w:t>
      </w:r>
    </w:p>
    <w:p w14:paraId="78B129EB" w14:textId="77777777" w:rsidR="008F4EFB" w:rsidRPr="00D477C2" w:rsidRDefault="008F4EFB" w:rsidP="008F4EFB">
      <w:r w:rsidRPr="00D477C2">
        <w:t xml:space="preserve"> </w:t>
      </w:r>
    </w:p>
    <w:p w14:paraId="3FA20EA3" w14:textId="77777777" w:rsidR="008F4EFB" w:rsidRPr="00D477C2" w:rsidRDefault="008F4EFB" w:rsidP="00B72FA0">
      <w:pPr>
        <w:ind w:left="2160" w:firstLine="720"/>
      </w:pPr>
      <w:r w:rsidRPr="00D477C2">
        <w:lastRenderedPageBreak/>
        <w:t xml:space="preserve">Visiting Assistant Professor in Spanish, 1997-1998 </w:t>
      </w:r>
    </w:p>
    <w:p w14:paraId="47185D34" w14:textId="77777777" w:rsidR="008F4EFB" w:rsidRPr="00D477C2" w:rsidRDefault="008F4EFB" w:rsidP="00B72FA0">
      <w:pPr>
        <w:ind w:left="2160" w:firstLine="720"/>
      </w:pPr>
      <w:r w:rsidRPr="00D477C2">
        <w:t>Department of Spanish and Portuguese</w:t>
      </w:r>
    </w:p>
    <w:p w14:paraId="0CBC7381" w14:textId="77777777" w:rsidR="008F4EFB" w:rsidRPr="00D477C2" w:rsidRDefault="008F4EFB" w:rsidP="00B72FA0">
      <w:pPr>
        <w:ind w:left="2160" w:firstLine="720"/>
      </w:pPr>
      <w:r w:rsidRPr="00D477C2">
        <w:t>Indiana University at Bloomington</w:t>
      </w:r>
    </w:p>
    <w:p w14:paraId="34A7C6A6" w14:textId="77777777" w:rsidR="008F4EFB" w:rsidRPr="00D477C2" w:rsidRDefault="008F4EFB" w:rsidP="008F4EFB"/>
    <w:p w14:paraId="237C9D48" w14:textId="77777777" w:rsidR="008F4EFB" w:rsidRPr="00D477C2" w:rsidRDefault="008F4EFB" w:rsidP="008F4EFB"/>
    <w:p w14:paraId="3728708D" w14:textId="0F320023" w:rsidR="00E87145" w:rsidRPr="00562297" w:rsidRDefault="00E87145" w:rsidP="00562297">
      <w:pPr>
        <w:ind w:left="2880" w:hanging="2880"/>
        <w:rPr>
          <w:b/>
          <w:bCs/>
          <w:i/>
          <w:iCs/>
          <w:lang w:val="es-ES"/>
        </w:rPr>
      </w:pPr>
      <w:r w:rsidRPr="00DE372E">
        <w:rPr>
          <w:b/>
          <w:bCs/>
          <w:lang w:val="es-ES"/>
        </w:rPr>
        <w:t>PEER REVIEWED</w:t>
      </w:r>
      <w:r w:rsidR="00DE372E">
        <w:rPr>
          <w:b/>
          <w:bCs/>
          <w:lang w:val="es-ES"/>
        </w:rPr>
        <w:tab/>
      </w:r>
    </w:p>
    <w:p w14:paraId="026FDA44" w14:textId="169A3113" w:rsidR="00DE372E" w:rsidRPr="00562297" w:rsidRDefault="79FFE3F3" w:rsidP="00D633B0">
      <w:pPr>
        <w:ind w:left="2880" w:hanging="2880"/>
        <w:rPr>
          <w:lang w:val="es-ES"/>
        </w:rPr>
      </w:pPr>
      <w:r w:rsidRPr="00DF0C76">
        <w:rPr>
          <w:b/>
          <w:bCs/>
          <w:lang w:val="es-ES"/>
        </w:rPr>
        <w:t>PUBLICATIONS</w:t>
      </w:r>
      <w:r w:rsidRPr="00DF0C76">
        <w:rPr>
          <w:lang w:val="es-ES"/>
        </w:rPr>
        <w:t xml:space="preserve">: </w:t>
      </w:r>
      <w:r w:rsidR="008F4EFB" w:rsidRPr="00DF0C76">
        <w:rPr>
          <w:lang w:val="es-ES"/>
        </w:rPr>
        <w:tab/>
      </w:r>
      <w:r w:rsidR="00562297">
        <w:rPr>
          <w:lang w:val="es-ES"/>
        </w:rPr>
        <w:t>“</w:t>
      </w:r>
      <w:r w:rsidR="00562297" w:rsidRPr="00562297">
        <w:rPr>
          <w:lang w:val="es-ES"/>
        </w:rPr>
        <w:t xml:space="preserve">París </w:t>
      </w:r>
      <w:proofErr w:type="spellStart"/>
      <w:r w:rsidR="00562297" w:rsidRPr="00562297">
        <w:rPr>
          <w:lang w:val="es-ES"/>
        </w:rPr>
        <w:t>metaficcional</w:t>
      </w:r>
      <w:proofErr w:type="spellEnd"/>
      <w:r w:rsidR="00562297" w:rsidRPr="00562297">
        <w:rPr>
          <w:lang w:val="es-ES"/>
        </w:rPr>
        <w:t xml:space="preserve"> en la poesía reciente de Jorge Dávila Vázquez</w:t>
      </w:r>
      <w:r w:rsidR="00562297">
        <w:rPr>
          <w:lang w:val="es-ES"/>
        </w:rPr>
        <w:t xml:space="preserve">.” </w:t>
      </w:r>
      <w:r w:rsidR="00562297" w:rsidRPr="00562297">
        <w:rPr>
          <w:i/>
          <w:iCs/>
          <w:lang w:val="es-ES"/>
        </w:rPr>
        <w:t>Pie de página. Revista literaria de creación y crítica Universidad de las Artes</w:t>
      </w:r>
      <w:r w:rsidR="00562297">
        <w:rPr>
          <w:lang w:val="es-ES"/>
        </w:rPr>
        <w:t xml:space="preserve">, </w:t>
      </w:r>
      <w:r w:rsidR="006B023D">
        <w:rPr>
          <w:lang w:val="es-ES"/>
        </w:rPr>
        <w:t xml:space="preserve">vol. </w:t>
      </w:r>
      <w:r w:rsidR="00562297" w:rsidRPr="00562297">
        <w:rPr>
          <w:lang w:val="es-ES"/>
        </w:rPr>
        <w:t>II</w:t>
      </w:r>
      <w:r w:rsidR="006B023D">
        <w:rPr>
          <w:lang w:val="es-ES"/>
        </w:rPr>
        <w:t xml:space="preserve">, </w:t>
      </w:r>
      <w:r w:rsidR="00562297" w:rsidRPr="00562297">
        <w:rPr>
          <w:lang w:val="es-ES"/>
        </w:rPr>
        <w:t>2022</w:t>
      </w:r>
      <w:r w:rsidR="00562297">
        <w:rPr>
          <w:lang w:val="es-ES"/>
        </w:rPr>
        <w:t>, pp. 205-14.</w:t>
      </w:r>
    </w:p>
    <w:p w14:paraId="7A5A2765" w14:textId="77777777" w:rsidR="00DE372E" w:rsidRDefault="00DE372E" w:rsidP="00D633B0">
      <w:pPr>
        <w:ind w:left="2880" w:hanging="2880"/>
        <w:rPr>
          <w:rFonts w:cstheme="minorHAnsi"/>
          <w:lang w:val="es-ES"/>
        </w:rPr>
      </w:pPr>
    </w:p>
    <w:p w14:paraId="08642A74" w14:textId="164E4E9E" w:rsidR="00BC513C" w:rsidRPr="00D477C2" w:rsidRDefault="00DF0C76" w:rsidP="00DE372E">
      <w:pPr>
        <w:ind w:left="2880"/>
        <w:rPr>
          <w:lang w:val="es-ES"/>
        </w:rPr>
      </w:pPr>
      <w:r w:rsidRPr="00DF0C76">
        <w:rPr>
          <w:rFonts w:cstheme="minorHAnsi"/>
          <w:lang w:val="es-ES"/>
        </w:rPr>
        <w:t>“</w:t>
      </w:r>
      <w:proofErr w:type="spellStart"/>
      <w:r w:rsidR="00BC513C" w:rsidRPr="00DF0C76">
        <w:rPr>
          <w:rFonts w:cstheme="minorHAnsi"/>
          <w:lang w:val="es-ES"/>
        </w:rPr>
        <w:t>If</w:t>
      </w:r>
      <w:proofErr w:type="spellEnd"/>
      <w:r w:rsidR="00BC513C" w:rsidRPr="00DF0C76">
        <w:rPr>
          <w:rFonts w:cstheme="minorHAnsi"/>
          <w:lang w:val="es-ES"/>
        </w:rPr>
        <w:t xml:space="preserve"> Winter Comes: Microrrelatos, De Luis Aguilar Monsalve.</w:t>
      </w:r>
      <w:r w:rsidRPr="00DF0C76">
        <w:rPr>
          <w:rFonts w:cstheme="minorHAnsi"/>
          <w:lang w:val="es-ES"/>
        </w:rPr>
        <w:t>”</w:t>
      </w:r>
      <w:r w:rsidR="00BC513C" w:rsidRPr="00DF0C76">
        <w:rPr>
          <w:rFonts w:cstheme="minorHAnsi"/>
          <w:lang w:val="es-ES"/>
        </w:rPr>
        <w:t> </w:t>
      </w:r>
      <w:proofErr w:type="spellStart"/>
      <w:r w:rsidR="00BC513C" w:rsidRPr="00D477C2">
        <w:rPr>
          <w:rFonts w:cstheme="minorHAnsi"/>
          <w:i/>
          <w:iCs/>
          <w:lang w:val="es-ES"/>
        </w:rPr>
        <w:t>Kipus</w:t>
      </w:r>
      <w:proofErr w:type="spellEnd"/>
      <w:r w:rsidR="00BC513C" w:rsidRPr="00D477C2">
        <w:rPr>
          <w:rFonts w:cstheme="minorHAnsi"/>
          <w:i/>
          <w:iCs/>
          <w:lang w:val="es-ES"/>
        </w:rPr>
        <w:t>: Revista Andina De Letras Y Estudios Culturales</w:t>
      </w:r>
      <w:r w:rsidR="00BC513C" w:rsidRPr="00D477C2">
        <w:rPr>
          <w:rFonts w:cstheme="minorHAnsi"/>
          <w:lang w:val="es-ES"/>
        </w:rPr>
        <w:t xml:space="preserve">, </w:t>
      </w:r>
      <w:r w:rsidR="00562297">
        <w:rPr>
          <w:rFonts w:cstheme="minorHAnsi"/>
          <w:lang w:val="es-ES"/>
        </w:rPr>
        <w:t>vol.</w:t>
      </w:r>
      <w:r w:rsidR="00BC513C" w:rsidRPr="00D477C2">
        <w:rPr>
          <w:rFonts w:cstheme="minorHAnsi"/>
          <w:lang w:val="es-ES"/>
        </w:rPr>
        <w:t xml:space="preserve"> 49, junio de 2021, pp. 194-6</w:t>
      </w:r>
    </w:p>
    <w:p w14:paraId="4C4CF4C4" w14:textId="77777777" w:rsidR="00BC513C" w:rsidRPr="00D477C2" w:rsidRDefault="00BC513C" w:rsidP="00D633B0">
      <w:pPr>
        <w:ind w:left="2880" w:hanging="2880"/>
        <w:rPr>
          <w:lang w:val="es-ES"/>
        </w:rPr>
      </w:pPr>
    </w:p>
    <w:p w14:paraId="0D9A8FD5" w14:textId="5B8510D8" w:rsidR="00805A76" w:rsidRPr="001F6FC9" w:rsidRDefault="79FFE3F3" w:rsidP="00BC513C">
      <w:pPr>
        <w:ind w:left="2880"/>
        <w:rPr>
          <w:lang w:val="es-ES"/>
        </w:rPr>
      </w:pPr>
      <w:r w:rsidRPr="00D477C2">
        <w:rPr>
          <w:lang w:val="es-ES"/>
        </w:rPr>
        <w:t xml:space="preserve">“Lo sagrado y lo profano en la poesía de Ivonne Gordon.” </w:t>
      </w:r>
      <w:proofErr w:type="spellStart"/>
      <w:r w:rsidRPr="001F6FC9">
        <w:rPr>
          <w:i/>
          <w:iCs/>
          <w:lang w:val="es-ES"/>
        </w:rPr>
        <w:t>Kipus</w:t>
      </w:r>
      <w:proofErr w:type="spellEnd"/>
      <w:r w:rsidRPr="001F6FC9">
        <w:rPr>
          <w:i/>
          <w:iCs/>
          <w:lang w:val="es-ES"/>
        </w:rPr>
        <w:t>: Revista Andina de Letras</w:t>
      </w:r>
      <w:r w:rsidR="00562297">
        <w:rPr>
          <w:i/>
          <w:iCs/>
          <w:lang w:val="es-ES"/>
        </w:rPr>
        <w:t>,</w:t>
      </w:r>
      <w:r w:rsidRPr="001F6FC9">
        <w:rPr>
          <w:i/>
          <w:iCs/>
          <w:lang w:val="es-ES"/>
        </w:rPr>
        <w:t xml:space="preserve"> </w:t>
      </w:r>
      <w:r w:rsidRPr="001F6FC9">
        <w:rPr>
          <w:lang w:val="es-ES"/>
        </w:rPr>
        <w:t>vol</w:t>
      </w:r>
      <w:r w:rsidR="00562297">
        <w:rPr>
          <w:lang w:val="es-ES"/>
        </w:rPr>
        <w:t>.</w:t>
      </w:r>
      <w:r w:rsidRPr="001F6FC9">
        <w:rPr>
          <w:lang w:val="es-ES"/>
        </w:rPr>
        <w:t xml:space="preserve"> 47, 2020, pp. 85-92.</w:t>
      </w:r>
    </w:p>
    <w:p w14:paraId="0C15E18E" w14:textId="3E7AAD6C" w:rsidR="006D2BA7" w:rsidRPr="001F6FC9" w:rsidRDefault="006D2BA7" w:rsidP="00D633B0">
      <w:pPr>
        <w:ind w:left="2880" w:hanging="2880"/>
        <w:rPr>
          <w:lang w:val="es-ES"/>
        </w:rPr>
      </w:pPr>
    </w:p>
    <w:p w14:paraId="035BE1DA" w14:textId="147C3309" w:rsidR="006D2BA7" w:rsidRPr="00D477C2" w:rsidRDefault="006D2BA7" w:rsidP="79FFE3F3">
      <w:pPr>
        <w:ind w:left="2880"/>
      </w:pPr>
      <w:r w:rsidRPr="00D477C2">
        <w:t xml:space="preserve">“Rhetorics of ‘Otherness’ in Rizal.” </w:t>
      </w:r>
      <w:r w:rsidRPr="00D477C2">
        <w:rPr>
          <w:i/>
          <w:iCs/>
        </w:rPr>
        <w:t>Filipinas Journal of the Philippine Studies Association</w:t>
      </w:r>
      <w:r w:rsidRPr="00D477C2">
        <w:t>, vol. 2, 2019, pp. 102-114.</w:t>
      </w:r>
    </w:p>
    <w:p w14:paraId="15AA45E3" w14:textId="77777777" w:rsidR="00805A76" w:rsidRPr="00D477C2" w:rsidRDefault="00805A76" w:rsidP="00D633B0">
      <w:pPr>
        <w:ind w:left="2880" w:hanging="2880"/>
      </w:pPr>
    </w:p>
    <w:p w14:paraId="293D933D" w14:textId="7D8C97D8" w:rsidR="006E00BD" w:rsidRPr="00D477C2" w:rsidRDefault="006E00BD" w:rsidP="00805A76">
      <w:pPr>
        <w:ind w:left="2880"/>
        <w:rPr>
          <w:lang w:val="es-ES"/>
        </w:rPr>
      </w:pPr>
      <w:r w:rsidRPr="00D477C2">
        <w:rPr>
          <w:lang w:val="es-ES"/>
        </w:rPr>
        <w:t xml:space="preserve">“Negociando la identidad femenina en </w:t>
      </w:r>
      <w:r w:rsidRPr="00D477C2">
        <w:rPr>
          <w:i/>
          <w:lang w:val="es-ES"/>
        </w:rPr>
        <w:t>Penélope</w:t>
      </w:r>
      <w:r w:rsidRPr="00D477C2">
        <w:rPr>
          <w:lang w:val="es-ES"/>
        </w:rPr>
        <w:t xml:space="preserve"> de Jorge Dávila Vásquez.” </w:t>
      </w:r>
      <w:r w:rsidRPr="00D477C2">
        <w:rPr>
          <w:i/>
          <w:lang w:val="es-ES"/>
        </w:rPr>
        <w:t>Convergencias sobre la cultura ecuatoriana.</w:t>
      </w:r>
      <w:r w:rsidRPr="00D477C2">
        <w:rPr>
          <w:lang w:val="es-ES"/>
        </w:rPr>
        <w:t xml:space="preserve"> Universidad de Loja, 2019, pp. 323-330. </w:t>
      </w:r>
    </w:p>
    <w:p w14:paraId="085ED347" w14:textId="77777777" w:rsidR="006E00BD" w:rsidRPr="00D477C2" w:rsidRDefault="006E00BD" w:rsidP="00D633B0">
      <w:pPr>
        <w:ind w:left="2880" w:hanging="2880"/>
        <w:rPr>
          <w:lang w:val="es-ES"/>
        </w:rPr>
      </w:pPr>
    </w:p>
    <w:p w14:paraId="7F177722" w14:textId="26A44E5B" w:rsidR="00D633B0" w:rsidRPr="00D477C2" w:rsidRDefault="00D633B0" w:rsidP="006E00BD">
      <w:pPr>
        <w:ind w:left="2880"/>
      </w:pPr>
      <w:r w:rsidRPr="00D477C2">
        <w:rPr>
          <w:lang w:val="es-ES"/>
        </w:rPr>
        <w:t xml:space="preserve">“Luis </w:t>
      </w:r>
      <w:proofErr w:type="spellStart"/>
      <w:r w:rsidRPr="00D477C2">
        <w:rPr>
          <w:lang w:val="es-ES"/>
        </w:rPr>
        <w:t>Buñuel's</w:t>
      </w:r>
      <w:proofErr w:type="spellEnd"/>
      <w:r w:rsidRPr="00D477C2">
        <w:rPr>
          <w:lang w:val="es-ES"/>
        </w:rPr>
        <w:t xml:space="preserve"> </w:t>
      </w:r>
      <w:proofErr w:type="spellStart"/>
      <w:r w:rsidRPr="00D477C2">
        <w:rPr>
          <w:lang w:val="es-ES"/>
        </w:rPr>
        <w:t>Fictional</w:t>
      </w:r>
      <w:proofErr w:type="spellEnd"/>
      <w:r w:rsidRPr="00D477C2">
        <w:rPr>
          <w:lang w:val="es-ES"/>
        </w:rPr>
        <w:t xml:space="preserve"> </w:t>
      </w:r>
      <w:proofErr w:type="spellStart"/>
      <w:r w:rsidRPr="00D477C2">
        <w:rPr>
          <w:lang w:val="es-ES"/>
        </w:rPr>
        <w:t>Geographies</w:t>
      </w:r>
      <w:proofErr w:type="spellEnd"/>
      <w:r w:rsidRPr="00D477C2">
        <w:rPr>
          <w:lang w:val="es-ES"/>
        </w:rPr>
        <w:t>.” </w:t>
      </w:r>
      <w:r w:rsidRPr="00D477C2">
        <w:rPr>
          <w:i/>
          <w:iCs/>
        </w:rPr>
        <w:t>Mapping the Megalopolis</w:t>
      </w:r>
      <w:r w:rsidRPr="00D477C2">
        <w:t>, edited by Glen David Kuecker and Alejandro Puga, Lexington Books, 2018, pp. 41–64.</w:t>
      </w:r>
    </w:p>
    <w:p w14:paraId="3127BECC" w14:textId="77777777" w:rsidR="00D633B0" w:rsidRPr="00D477C2" w:rsidRDefault="00D633B0" w:rsidP="006E00BD"/>
    <w:p w14:paraId="6DE1D354" w14:textId="7604CC8A" w:rsidR="00E72196" w:rsidRPr="00D477C2" w:rsidRDefault="00E72196" w:rsidP="00D633B0">
      <w:pPr>
        <w:ind w:left="2880"/>
        <w:rPr>
          <w:lang w:val="es-ES"/>
        </w:rPr>
      </w:pPr>
      <w:r w:rsidRPr="00D477C2">
        <w:rPr>
          <w:lang w:val="es-ES"/>
        </w:rPr>
        <w:t>"</w:t>
      </w:r>
      <w:r w:rsidRPr="00D477C2">
        <w:rPr>
          <w:lang w:val="es-ES_tradnl"/>
        </w:rPr>
        <w:t xml:space="preserve">Pedro Gil Flores y el modo metapoético." </w:t>
      </w:r>
      <w:r w:rsidRPr="00D477C2">
        <w:rPr>
          <w:i/>
          <w:lang w:val="es-ES_tradnl"/>
        </w:rPr>
        <w:t>Revista Casa de la Cultura Ecuatoriana</w:t>
      </w:r>
      <w:r w:rsidRPr="00D477C2">
        <w:rPr>
          <w:lang w:val="es-ES"/>
        </w:rPr>
        <w:t>, vol. 27, no. 1, 2017, pp. 303-313.</w:t>
      </w:r>
    </w:p>
    <w:p w14:paraId="297A884A" w14:textId="77777777" w:rsidR="00E72196" w:rsidRPr="00D477C2" w:rsidRDefault="00E72196" w:rsidP="00D7150F">
      <w:pPr>
        <w:ind w:left="2880" w:hanging="2880"/>
        <w:rPr>
          <w:lang w:val="es-ES_tradnl"/>
        </w:rPr>
      </w:pPr>
    </w:p>
    <w:p w14:paraId="69E8437E" w14:textId="0B752E36" w:rsidR="00D7150F" w:rsidRPr="00DF0C76" w:rsidRDefault="00D7150F" w:rsidP="00E72196">
      <w:pPr>
        <w:ind w:left="2880"/>
        <w:rPr>
          <w:lang w:val="es-ES"/>
        </w:rPr>
      </w:pPr>
      <w:r w:rsidRPr="00D477C2">
        <w:rPr>
          <w:lang w:val="es-ES_tradnl"/>
        </w:rPr>
        <w:t xml:space="preserve">“Más allá de la bruma’ en la nueva ficción de Luis Aguilar Monsalve.” In, </w:t>
      </w:r>
      <w:r w:rsidRPr="00D477C2">
        <w:rPr>
          <w:i/>
          <w:lang w:val="es-ES_tradnl"/>
        </w:rPr>
        <w:t>Luis Aguilar Monsalve: Acercamiento crítico a su narrativa.</w:t>
      </w:r>
      <w:r w:rsidRPr="00D477C2">
        <w:rPr>
          <w:lang w:val="es-ES_tradnl"/>
        </w:rPr>
        <w:t xml:space="preserve"> Ecuador: Asociación de </w:t>
      </w:r>
      <w:proofErr w:type="spellStart"/>
      <w:r w:rsidRPr="00D477C2">
        <w:rPr>
          <w:lang w:val="es-ES_tradnl"/>
        </w:rPr>
        <w:t>Ecuatorianistas</w:t>
      </w:r>
      <w:proofErr w:type="spellEnd"/>
      <w:r w:rsidRPr="00D477C2">
        <w:rPr>
          <w:lang w:val="es-ES_tradnl"/>
        </w:rPr>
        <w:t xml:space="preserve">, 2016. </w:t>
      </w:r>
      <w:r w:rsidRPr="00DF0C76">
        <w:rPr>
          <w:lang w:val="es-ES"/>
        </w:rPr>
        <w:t xml:space="preserve">158-165. </w:t>
      </w:r>
      <w:proofErr w:type="spellStart"/>
      <w:r w:rsidRPr="00DF0C76">
        <w:rPr>
          <w:lang w:val="es-ES"/>
        </w:rPr>
        <w:t>Originally</w:t>
      </w:r>
      <w:proofErr w:type="spellEnd"/>
      <w:r w:rsidRPr="00DF0C76">
        <w:rPr>
          <w:lang w:val="es-ES"/>
        </w:rPr>
        <w:t xml:space="preserve"> </w:t>
      </w:r>
      <w:proofErr w:type="spellStart"/>
      <w:r w:rsidRPr="00DF0C76">
        <w:rPr>
          <w:lang w:val="es-ES"/>
        </w:rPr>
        <w:t>published</w:t>
      </w:r>
      <w:proofErr w:type="spellEnd"/>
      <w:r w:rsidRPr="00DF0C76">
        <w:rPr>
          <w:lang w:val="es-ES"/>
        </w:rPr>
        <w:t xml:space="preserve"> in </w:t>
      </w:r>
      <w:proofErr w:type="spellStart"/>
      <w:r w:rsidRPr="00DF0C76">
        <w:rPr>
          <w:i/>
          <w:lang w:val="es-ES"/>
        </w:rPr>
        <w:t>Kipus</w:t>
      </w:r>
      <w:proofErr w:type="spellEnd"/>
      <w:r w:rsidRPr="00DF0C76">
        <w:rPr>
          <w:i/>
          <w:lang w:val="es-ES"/>
        </w:rPr>
        <w:t>: Revista Andina de Letras</w:t>
      </w:r>
      <w:r w:rsidRPr="00DF0C76">
        <w:rPr>
          <w:lang w:val="es-ES"/>
        </w:rPr>
        <w:t>: 14.1 (2002): 105-109.</w:t>
      </w:r>
    </w:p>
    <w:p w14:paraId="0AEE1B8F" w14:textId="77777777" w:rsidR="00C476D0" w:rsidRPr="00DF0C76" w:rsidRDefault="00C476D0" w:rsidP="00E87145">
      <w:pPr>
        <w:rPr>
          <w:lang w:val="es-ES"/>
        </w:rPr>
      </w:pPr>
    </w:p>
    <w:p w14:paraId="1313D94F" w14:textId="59AFA27C" w:rsidR="00C476D0" w:rsidRPr="00D477C2" w:rsidRDefault="008F4EFB" w:rsidP="571AEC6B">
      <w:pPr>
        <w:ind w:left="2880"/>
        <w:rPr>
          <w:lang w:val="es-ES"/>
        </w:rPr>
      </w:pPr>
      <w:r w:rsidRPr="00DF0C76">
        <w:rPr>
          <w:lang w:val="es-ES"/>
        </w:rPr>
        <w:t xml:space="preserve">“El mini-boom guayaquileño.”  </w:t>
      </w:r>
      <w:r w:rsidRPr="00D477C2">
        <w:rPr>
          <w:lang w:val="es-ES"/>
        </w:rPr>
        <w:t xml:space="preserve">In </w:t>
      </w:r>
      <w:r w:rsidRPr="00D477C2">
        <w:rPr>
          <w:i/>
          <w:iCs/>
          <w:lang w:val="es-ES"/>
        </w:rPr>
        <w:t>Panorámica actual de la cultura ecuatoriana</w:t>
      </w:r>
      <w:r w:rsidRPr="00D477C2">
        <w:rPr>
          <w:lang w:val="es-ES"/>
        </w:rPr>
        <w:t xml:space="preserve">.  Ed. Rocío Durán Barba.  Quito, Ecuador: </w:t>
      </w:r>
      <w:proofErr w:type="spellStart"/>
      <w:r w:rsidRPr="00D477C2">
        <w:rPr>
          <w:lang w:val="es-ES"/>
        </w:rPr>
        <w:t>Allpamanda</w:t>
      </w:r>
      <w:proofErr w:type="spellEnd"/>
      <w:r w:rsidRPr="00D477C2">
        <w:rPr>
          <w:lang w:val="es-ES"/>
        </w:rPr>
        <w:t xml:space="preserve"> </w:t>
      </w:r>
      <w:r w:rsidR="00AC7210" w:rsidRPr="00D477C2">
        <w:rPr>
          <w:lang w:val="es-ES"/>
        </w:rPr>
        <w:t>editorial</w:t>
      </w:r>
      <w:r w:rsidR="003963B8" w:rsidRPr="00D477C2">
        <w:rPr>
          <w:lang w:val="es-ES"/>
        </w:rPr>
        <w:t>, 2011</w:t>
      </w:r>
      <w:r w:rsidRPr="00D477C2">
        <w:rPr>
          <w:lang w:val="es-ES"/>
        </w:rPr>
        <w:t>.   285-294.</w:t>
      </w:r>
    </w:p>
    <w:p w14:paraId="02465862" w14:textId="77777777" w:rsidR="00290C3C" w:rsidRPr="00DF0C76" w:rsidRDefault="00290C3C" w:rsidP="00E87145">
      <w:pPr>
        <w:rPr>
          <w:lang w:val="es-ES"/>
        </w:rPr>
      </w:pPr>
    </w:p>
    <w:p w14:paraId="055F35E4" w14:textId="4D29A9A4" w:rsidR="00722A12" w:rsidRPr="00D477C2" w:rsidRDefault="00722A12" w:rsidP="00C476D0">
      <w:pPr>
        <w:ind w:left="2880"/>
      </w:pPr>
      <w:r w:rsidRPr="00DF0C76">
        <w:rPr>
          <w:lang w:val="es-ES"/>
        </w:rPr>
        <w:lastRenderedPageBreak/>
        <w:t xml:space="preserve">“Luz Argentina Chiriboga.” </w:t>
      </w:r>
      <w:r w:rsidRPr="001F6FC9">
        <w:rPr>
          <w:i/>
        </w:rPr>
        <w:t>Encyclopedia of Latin American History &amp; Culture</w:t>
      </w:r>
      <w:r w:rsidRPr="001F6FC9">
        <w:t xml:space="preserve">. </w:t>
      </w:r>
      <w:r w:rsidRPr="00D477C2">
        <w:t>New York: Gale, 2008. 391.</w:t>
      </w:r>
    </w:p>
    <w:p w14:paraId="5A304D75" w14:textId="77777777" w:rsidR="00722A12" w:rsidRPr="00D477C2" w:rsidRDefault="00722A12" w:rsidP="00C476D0">
      <w:pPr>
        <w:ind w:left="2880"/>
      </w:pPr>
    </w:p>
    <w:p w14:paraId="0A18647D" w14:textId="2FC6A0A5" w:rsidR="00722A12" w:rsidRPr="00D477C2" w:rsidRDefault="00722A12" w:rsidP="00C476D0">
      <w:pPr>
        <w:ind w:left="2880"/>
      </w:pPr>
      <w:r w:rsidRPr="00D477C2">
        <w:t xml:space="preserve">“Gaspar de Villarroel.” </w:t>
      </w:r>
      <w:r w:rsidRPr="00D477C2">
        <w:rPr>
          <w:i/>
        </w:rPr>
        <w:t>Encyclopedia of Latin American History &amp; Culture</w:t>
      </w:r>
      <w:r w:rsidRPr="00D477C2">
        <w:t>. New York: Gale, 2008. 391.</w:t>
      </w:r>
    </w:p>
    <w:p w14:paraId="30A32A05" w14:textId="77777777" w:rsidR="00722A12" w:rsidRPr="00D477C2" w:rsidRDefault="00722A12" w:rsidP="00C476D0">
      <w:pPr>
        <w:ind w:left="2880"/>
      </w:pPr>
    </w:p>
    <w:p w14:paraId="5F3EFEEC" w14:textId="5982322D" w:rsidR="008F4EFB" w:rsidRPr="00D477C2" w:rsidRDefault="008F4EFB" w:rsidP="00C476D0">
      <w:pPr>
        <w:ind w:left="2880"/>
        <w:rPr>
          <w:lang w:val="es-ES"/>
        </w:rPr>
      </w:pPr>
      <w:r w:rsidRPr="00D477C2">
        <w:t>"Cultural Studies in the Curriculum: Teaching in Latin America,</w:t>
      </w:r>
      <w:r w:rsidR="0011414B" w:rsidRPr="00D477C2">
        <w:t>”</w:t>
      </w:r>
      <w:r w:rsidRPr="00D477C2">
        <w:t xml:space="preserve"> Edited by Danny J. Anderson and Jill S. </w:t>
      </w:r>
      <w:proofErr w:type="spellStart"/>
      <w:r w:rsidRPr="00D477C2">
        <w:t>Kuhnheim</w:t>
      </w:r>
      <w:proofErr w:type="spellEnd"/>
      <w:r w:rsidRPr="00D477C2">
        <w:t xml:space="preserve">." </w:t>
      </w:r>
      <w:r w:rsidRPr="00D477C2">
        <w:rPr>
          <w:i/>
          <w:lang w:val="es-ES"/>
        </w:rPr>
        <w:t xml:space="preserve">Arizona </w:t>
      </w:r>
      <w:proofErr w:type="spellStart"/>
      <w:r w:rsidRPr="00D477C2">
        <w:rPr>
          <w:i/>
          <w:lang w:val="es-ES"/>
        </w:rPr>
        <w:t>Journal</w:t>
      </w:r>
      <w:proofErr w:type="spellEnd"/>
      <w:r w:rsidRPr="00D477C2">
        <w:rPr>
          <w:i/>
          <w:lang w:val="es-ES"/>
        </w:rPr>
        <w:t xml:space="preserve"> </w:t>
      </w:r>
      <w:proofErr w:type="spellStart"/>
      <w:r w:rsidRPr="00D477C2">
        <w:rPr>
          <w:i/>
          <w:lang w:val="es-ES"/>
        </w:rPr>
        <w:t>of</w:t>
      </w:r>
      <w:proofErr w:type="spellEnd"/>
      <w:r w:rsidRPr="00D477C2">
        <w:rPr>
          <w:i/>
          <w:lang w:val="es-ES"/>
        </w:rPr>
        <w:t xml:space="preserve"> </w:t>
      </w:r>
      <w:proofErr w:type="spellStart"/>
      <w:r w:rsidRPr="00D477C2">
        <w:rPr>
          <w:i/>
          <w:lang w:val="es-ES"/>
        </w:rPr>
        <w:t>Hispanic</w:t>
      </w:r>
      <w:proofErr w:type="spellEnd"/>
      <w:r w:rsidRPr="00D477C2">
        <w:rPr>
          <w:i/>
          <w:lang w:val="es-ES"/>
        </w:rPr>
        <w:t xml:space="preserve"> Cultural </w:t>
      </w:r>
      <w:proofErr w:type="spellStart"/>
      <w:r w:rsidRPr="00D477C2">
        <w:rPr>
          <w:i/>
          <w:lang w:val="es-ES"/>
        </w:rPr>
        <w:t>Studies</w:t>
      </w:r>
      <w:proofErr w:type="spellEnd"/>
      <w:r w:rsidRPr="00D477C2">
        <w:rPr>
          <w:i/>
          <w:lang w:val="es-ES"/>
        </w:rPr>
        <w:t xml:space="preserve"> </w:t>
      </w:r>
      <w:r w:rsidRPr="00D477C2">
        <w:rPr>
          <w:lang w:val="es-ES"/>
        </w:rPr>
        <w:t>10 (2006): 257-58.</w:t>
      </w:r>
    </w:p>
    <w:p w14:paraId="376A5630" w14:textId="77777777" w:rsidR="00C476D0" w:rsidRPr="00D477C2" w:rsidRDefault="00C476D0" w:rsidP="008F4EFB">
      <w:pPr>
        <w:rPr>
          <w:lang w:val="es-ES"/>
        </w:rPr>
      </w:pPr>
    </w:p>
    <w:p w14:paraId="18398343" w14:textId="77777777" w:rsidR="00C476D0" w:rsidRPr="00D477C2" w:rsidRDefault="008F4EFB" w:rsidP="00C476D0">
      <w:pPr>
        <w:ind w:left="2880"/>
      </w:pPr>
      <w:r w:rsidRPr="00D477C2">
        <w:rPr>
          <w:lang w:val="es-ES_tradnl"/>
        </w:rPr>
        <w:t xml:space="preserve">“Cabronas, palabrotas y otras amenazas a la nación: La Diana Cazadora y Entre Villa y una mujer desnuda.” In </w:t>
      </w:r>
      <w:r w:rsidRPr="00D477C2">
        <w:rPr>
          <w:i/>
          <w:lang w:val="es-ES_tradnl"/>
        </w:rPr>
        <w:t>Sediciosas seducciones: sexo, poder y palabras en el teatro de Sabina Berman</w:t>
      </w:r>
      <w:r w:rsidRPr="00D477C2">
        <w:rPr>
          <w:lang w:val="es-ES_tradnl"/>
        </w:rPr>
        <w:t xml:space="preserve">. </w:t>
      </w:r>
      <w:r w:rsidRPr="00D477C2">
        <w:t xml:space="preserve">Ed. Jacqueline E. Bixler. Mexico: DR Escenología, 2004. 151-160. </w:t>
      </w:r>
    </w:p>
    <w:p w14:paraId="0C0AD434" w14:textId="77777777" w:rsidR="00C476D0" w:rsidRPr="00D477C2" w:rsidRDefault="00C476D0" w:rsidP="00C476D0">
      <w:pPr>
        <w:ind w:left="2160" w:firstLine="720"/>
      </w:pPr>
    </w:p>
    <w:p w14:paraId="167B7D93" w14:textId="77777777" w:rsidR="00C476D0" w:rsidRPr="00D477C2" w:rsidRDefault="008F4EFB" w:rsidP="00C476D0">
      <w:pPr>
        <w:ind w:left="2880"/>
      </w:pPr>
      <w:r w:rsidRPr="00D477C2">
        <w:t xml:space="preserve">“Miguel Donoso Pareja’s Workshop and the Economy of Literary Production in Ecuador.” </w:t>
      </w:r>
      <w:r w:rsidRPr="00D477C2">
        <w:rPr>
          <w:i/>
        </w:rPr>
        <w:t>Journal of Interdisciplinary Literary Studies</w:t>
      </w:r>
      <w:r w:rsidRPr="00D477C2">
        <w:t>: 9.1-2 (2003): 155-132.</w:t>
      </w:r>
    </w:p>
    <w:p w14:paraId="6F7BC5B1" w14:textId="1A8D2A1A" w:rsidR="008F4EFB" w:rsidRPr="00D477C2" w:rsidRDefault="008F4EFB" w:rsidP="00C476D0">
      <w:pPr>
        <w:ind w:left="2880"/>
      </w:pPr>
      <w:r w:rsidRPr="00D477C2">
        <w:t xml:space="preserve"> </w:t>
      </w:r>
    </w:p>
    <w:p w14:paraId="1575198B" w14:textId="77777777" w:rsidR="002741C3" w:rsidRPr="00D477C2" w:rsidRDefault="008F4EFB" w:rsidP="002741C3">
      <w:pPr>
        <w:ind w:left="2880"/>
        <w:rPr>
          <w:lang w:val="es-ES"/>
        </w:rPr>
      </w:pPr>
      <w:r w:rsidRPr="00D477C2">
        <w:t xml:space="preserve">“Surviving the ‘Culture Shock’ of Undergraduate Research in the Humanities.” </w:t>
      </w:r>
      <w:r w:rsidRPr="00D477C2">
        <w:rPr>
          <w:i/>
          <w:lang w:val="es-ES"/>
        </w:rPr>
        <w:t xml:space="preserve">Council </w:t>
      </w:r>
      <w:proofErr w:type="spellStart"/>
      <w:r w:rsidRPr="00D477C2">
        <w:rPr>
          <w:i/>
          <w:lang w:val="es-ES"/>
        </w:rPr>
        <w:t>on</w:t>
      </w:r>
      <w:proofErr w:type="spellEnd"/>
      <w:r w:rsidRPr="00D477C2">
        <w:rPr>
          <w:i/>
          <w:lang w:val="es-ES"/>
        </w:rPr>
        <w:t xml:space="preserve"> </w:t>
      </w:r>
      <w:proofErr w:type="spellStart"/>
      <w:r w:rsidRPr="00D477C2">
        <w:rPr>
          <w:i/>
          <w:lang w:val="es-ES"/>
        </w:rPr>
        <w:t>Undergraduate</w:t>
      </w:r>
      <w:proofErr w:type="spellEnd"/>
      <w:r w:rsidRPr="00D477C2">
        <w:rPr>
          <w:i/>
          <w:lang w:val="es-ES"/>
        </w:rPr>
        <w:t xml:space="preserve"> </w:t>
      </w:r>
      <w:proofErr w:type="spellStart"/>
      <w:r w:rsidRPr="00D477C2">
        <w:rPr>
          <w:i/>
          <w:lang w:val="es-ES"/>
        </w:rPr>
        <w:t>Research</w:t>
      </w:r>
      <w:proofErr w:type="spellEnd"/>
      <w:r w:rsidRPr="00D477C2">
        <w:rPr>
          <w:i/>
          <w:lang w:val="es-ES"/>
        </w:rPr>
        <w:t xml:space="preserve"> </w:t>
      </w:r>
      <w:proofErr w:type="spellStart"/>
      <w:r w:rsidRPr="00D477C2">
        <w:rPr>
          <w:i/>
          <w:lang w:val="es-ES"/>
        </w:rPr>
        <w:t>Quarterly</w:t>
      </w:r>
      <w:proofErr w:type="spellEnd"/>
      <w:r w:rsidRPr="00D477C2">
        <w:rPr>
          <w:lang w:val="es-ES"/>
        </w:rPr>
        <w:t>: 23.4 (2003): 132-135.</w:t>
      </w:r>
    </w:p>
    <w:p w14:paraId="7A5C175A" w14:textId="4861A60A" w:rsidR="008F4EFB" w:rsidRPr="00D477C2" w:rsidRDefault="008F4EFB" w:rsidP="002741C3">
      <w:pPr>
        <w:ind w:left="2880"/>
        <w:rPr>
          <w:lang w:val="es-ES"/>
        </w:rPr>
      </w:pPr>
      <w:r w:rsidRPr="00D477C2">
        <w:rPr>
          <w:lang w:val="es-ES"/>
        </w:rPr>
        <w:t xml:space="preserve"> </w:t>
      </w:r>
    </w:p>
    <w:p w14:paraId="652B9E7A" w14:textId="04F76522" w:rsidR="002741C3" w:rsidRPr="00D477C2" w:rsidRDefault="008F4EFB" w:rsidP="002741C3">
      <w:pPr>
        <w:ind w:left="2880"/>
        <w:rPr>
          <w:lang w:val="es-ES_tradnl"/>
        </w:rPr>
      </w:pPr>
      <w:r w:rsidRPr="00D477C2">
        <w:rPr>
          <w:lang w:val="es-ES_tradnl"/>
        </w:rPr>
        <w:t xml:space="preserve">“’Más </w:t>
      </w:r>
      <w:r w:rsidR="00D32450" w:rsidRPr="00D477C2">
        <w:rPr>
          <w:lang w:val="es-ES_tradnl"/>
        </w:rPr>
        <w:t>allá</w:t>
      </w:r>
      <w:r w:rsidRPr="00D477C2">
        <w:rPr>
          <w:lang w:val="es-ES_tradnl"/>
        </w:rPr>
        <w:t xml:space="preserve"> de la bruma’ en la nueva ficción de Luis Aguilar Monsalve.”  </w:t>
      </w:r>
      <w:proofErr w:type="spellStart"/>
      <w:r w:rsidRPr="00D477C2">
        <w:rPr>
          <w:i/>
          <w:lang w:val="es-ES_tradnl"/>
        </w:rPr>
        <w:t>Kipus</w:t>
      </w:r>
      <w:proofErr w:type="spellEnd"/>
      <w:r w:rsidRPr="00D477C2">
        <w:rPr>
          <w:i/>
          <w:lang w:val="es-ES_tradnl"/>
        </w:rPr>
        <w:t>: Revista Andina de Letras</w:t>
      </w:r>
      <w:r w:rsidRPr="00D477C2">
        <w:rPr>
          <w:lang w:val="es-ES_tradnl"/>
        </w:rPr>
        <w:t>: 14.1 (2002): 105-109.</w:t>
      </w:r>
    </w:p>
    <w:p w14:paraId="39F8C1DF" w14:textId="556BAE26" w:rsidR="008F4EFB" w:rsidRPr="00D477C2" w:rsidRDefault="008F4EFB" w:rsidP="002741C3">
      <w:pPr>
        <w:ind w:left="2880"/>
        <w:rPr>
          <w:lang w:val="es-ES"/>
        </w:rPr>
      </w:pPr>
      <w:r w:rsidRPr="00D477C2">
        <w:rPr>
          <w:lang w:val="es-ES"/>
        </w:rPr>
        <w:t xml:space="preserve"> </w:t>
      </w:r>
    </w:p>
    <w:p w14:paraId="17324A53" w14:textId="77777777" w:rsidR="008F4EFB" w:rsidRPr="00D477C2" w:rsidRDefault="008F4EFB" w:rsidP="002741C3">
      <w:pPr>
        <w:ind w:left="2880"/>
        <w:rPr>
          <w:lang w:val="es-ES_tradnl"/>
        </w:rPr>
      </w:pPr>
      <w:r w:rsidRPr="00D477C2">
        <w:rPr>
          <w:lang w:val="es-ES_tradnl"/>
        </w:rPr>
        <w:t xml:space="preserve">“Escritura versus la polémica en cuatro cuentistas ecuatorianas.” In </w:t>
      </w:r>
      <w:r w:rsidRPr="00D477C2">
        <w:rPr>
          <w:i/>
          <w:lang w:val="es-ES_tradnl"/>
        </w:rPr>
        <w:t>Contextos y Disyunciones: Los Discursos de la Cultura de Hoy</w:t>
      </w:r>
      <w:r w:rsidRPr="00D477C2">
        <w:rPr>
          <w:lang w:val="es-ES_tradnl"/>
        </w:rPr>
        <w:t xml:space="preserve">. Ed. Javier Duran. </w:t>
      </w:r>
      <w:proofErr w:type="spellStart"/>
      <w:r w:rsidRPr="00D477C2">
        <w:rPr>
          <w:lang w:val="es-ES_tradnl"/>
        </w:rPr>
        <w:t>Mexico</w:t>
      </w:r>
      <w:proofErr w:type="spellEnd"/>
      <w:r w:rsidRPr="00D477C2">
        <w:rPr>
          <w:lang w:val="es-ES_tradnl"/>
        </w:rPr>
        <w:t>: Jornadas Metropolitanas, 2002. 69-78.</w:t>
      </w:r>
    </w:p>
    <w:p w14:paraId="1F04BD00" w14:textId="77777777" w:rsidR="002741C3" w:rsidRPr="00D477C2" w:rsidRDefault="002741C3" w:rsidP="002741C3">
      <w:pPr>
        <w:ind w:left="2880"/>
        <w:rPr>
          <w:lang w:val="es-ES"/>
        </w:rPr>
      </w:pPr>
    </w:p>
    <w:p w14:paraId="7F5A2279" w14:textId="6ECA19B5" w:rsidR="008F4EFB" w:rsidRPr="00D477C2" w:rsidRDefault="008F4EFB" w:rsidP="0011414B">
      <w:pPr>
        <w:ind w:left="2880"/>
      </w:pPr>
      <w:r w:rsidRPr="00D477C2">
        <w:rPr>
          <w:lang w:val="es-ES_tradnl"/>
        </w:rPr>
        <w:t>“</w:t>
      </w:r>
      <w:proofErr w:type="spellStart"/>
      <w:r w:rsidRPr="00D477C2">
        <w:rPr>
          <w:lang w:val="es-ES_tradnl"/>
        </w:rPr>
        <w:t>History</w:t>
      </w:r>
      <w:proofErr w:type="spellEnd"/>
      <w:r w:rsidRPr="00D477C2">
        <w:rPr>
          <w:lang w:val="es-ES_tradnl"/>
        </w:rPr>
        <w:t xml:space="preserve">, </w:t>
      </w:r>
      <w:proofErr w:type="spellStart"/>
      <w:r w:rsidRPr="00D477C2">
        <w:rPr>
          <w:lang w:val="es-ES_tradnl"/>
        </w:rPr>
        <w:t>Polyphony</w:t>
      </w:r>
      <w:proofErr w:type="spellEnd"/>
      <w:r w:rsidRPr="00D477C2">
        <w:rPr>
          <w:lang w:val="es-ES_tradnl"/>
        </w:rPr>
        <w:t xml:space="preserve"> and </w:t>
      </w:r>
      <w:proofErr w:type="spellStart"/>
      <w:r w:rsidRPr="00D477C2">
        <w:rPr>
          <w:lang w:val="es-ES_tradnl"/>
        </w:rPr>
        <w:t>Uncertainty</w:t>
      </w:r>
      <w:proofErr w:type="spellEnd"/>
      <w:r w:rsidRPr="00D477C2">
        <w:rPr>
          <w:lang w:val="es-ES_tradnl"/>
        </w:rPr>
        <w:t xml:space="preserve"> in Cecilia </w:t>
      </w:r>
      <w:proofErr w:type="spellStart"/>
      <w:r w:rsidRPr="00D477C2">
        <w:rPr>
          <w:lang w:val="es-ES_tradnl"/>
        </w:rPr>
        <w:t>Urbina’s</w:t>
      </w:r>
      <w:proofErr w:type="spellEnd"/>
      <w:r w:rsidRPr="00D477C2">
        <w:rPr>
          <w:lang w:val="es-ES_tradnl"/>
        </w:rPr>
        <w:t xml:space="preserve"> De noche llegan” In </w:t>
      </w:r>
      <w:r w:rsidRPr="00D477C2">
        <w:rPr>
          <w:i/>
          <w:lang w:val="es-ES_tradnl"/>
        </w:rPr>
        <w:t>La ruta de las palabras: la imaginación de Cecilia Urbina</w:t>
      </w:r>
      <w:r w:rsidRPr="00D477C2">
        <w:rPr>
          <w:lang w:val="es-ES_tradnl"/>
        </w:rPr>
        <w:t xml:space="preserve">. </w:t>
      </w:r>
      <w:r w:rsidRPr="00D477C2">
        <w:t xml:space="preserve">Eds. Manuel Medina and Douglas J. Weatherford. Mexico: Solar, 2002. 114-23. </w:t>
      </w:r>
    </w:p>
    <w:p w14:paraId="585277C8" w14:textId="77777777" w:rsidR="0011414B" w:rsidRPr="00D477C2" w:rsidRDefault="0011414B" w:rsidP="008F4EFB"/>
    <w:p w14:paraId="3FE9715F" w14:textId="77777777" w:rsidR="008F4EFB" w:rsidRPr="00D477C2" w:rsidRDefault="008F4EFB" w:rsidP="0011414B">
      <w:pPr>
        <w:ind w:left="2880"/>
      </w:pPr>
      <w:r w:rsidRPr="00D477C2">
        <w:t xml:space="preserve">“Jean Franco’s Lifetime of Critical Passions.” </w:t>
      </w:r>
      <w:r w:rsidRPr="00D477C2">
        <w:rPr>
          <w:i/>
        </w:rPr>
        <w:t>American Quarterly</w:t>
      </w:r>
      <w:r w:rsidRPr="00D477C2">
        <w:t xml:space="preserve"> 53 (2001): 511-17. </w:t>
      </w:r>
    </w:p>
    <w:p w14:paraId="5A491DBA" w14:textId="77777777" w:rsidR="0011414B" w:rsidRPr="00D477C2" w:rsidRDefault="0011414B" w:rsidP="0011414B">
      <w:pPr>
        <w:ind w:left="2880"/>
      </w:pPr>
    </w:p>
    <w:p w14:paraId="79AF1543" w14:textId="77777777" w:rsidR="008F4EFB" w:rsidRPr="00D477C2" w:rsidRDefault="008F4EFB" w:rsidP="0011414B">
      <w:pPr>
        <w:ind w:left="2880"/>
      </w:pPr>
      <w:r w:rsidRPr="00D477C2">
        <w:t>“The Discipline of Spanish.” Arizona Journal of Hispanic Cultural Studies. 3 (1999): 243-249.</w:t>
      </w:r>
    </w:p>
    <w:p w14:paraId="495C5007" w14:textId="77777777" w:rsidR="00455B0F" w:rsidRPr="00D477C2" w:rsidRDefault="00455B0F" w:rsidP="008F4EFB"/>
    <w:p w14:paraId="53E0FD3E" w14:textId="77777777" w:rsidR="008F4EFB" w:rsidRPr="00D477C2" w:rsidRDefault="008F4EFB" w:rsidP="00E97352">
      <w:pPr>
        <w:ind w:left="2880"/>
      </w:pPr>
      <w:r w:rsidRPr="00D477C2">
        <w:lastRenderedPageBreak/>
        <w:t xml:space="preserve">“Efraín Huerta.” </w:t>
      </w:r>
      <w:r w:rsidRPr="00D477C2">
        <w:rPr>
          <w:i/>
        </w:rPr>
        <w:t>Encyclopedia of Mexico: History, Society and Culture</w:t>
      </w:r>
      <w:r w:rsidRPr="00D477C2">
        <w:t xml:space="preserve">. Chicago: Fitzroy Dearborn Publishers, 1997. 654-55. </w:t>
      </w:r>
    </w:p>
    <w:p w14:paraId="6681CDCE" w14:textId="77777777" w:rsidR="00E97352" w:rsidRPr="00D477C2" w:rsidRDefault="00E97352" w:rsidP="00E97352">
      <w:pPr>
        <w:ind w:left="2880"/>
      </w:pPr>
    </w:p>
    <w:p w14:paraId="796015FA" w14:textId="68929B59" w:rsidR="008F4EFB" w:rsidRDefault="008F4EFB" w:rsidP="00E97352">
      <w:pPr>
        <w:ind w:left="2880"/>
      </w:pPr>
      <w:r w:rsidRPr="00D477C2">
        <w:t xml:space="preserve">“Great Humanist Expectations and the Late Capitalist Blues.” </w:t>
      </w:r>
      <w:r w:rsidRPr="00D477C2">
        <w:rPr>
          <w:i/>
        </w:rPr>
        <w:t>Centennial Review</w:t>
      </w:r>
      <w:r w:rsidRPr="00D477C2">
        <w:t xml:space="preserve"> 40.2 (1996): 289-92. </w:t>
      </w:r>
    </w:p>
    <w:p w14:paraId="5B5E8EC1" w14:textId="77777777" w:rsidR="00E87145" w:rsidRPr="00D477C2" w:rsidRDefault="00E87145" w:rsidP="00E97352">
      <w:pPr>
        <w:ind w:left="2880"/>
      </w:pPr>
    </w:p>
    <w:p w14:paraId="05DD3EC2" w14:textId="77777777" w:rsidR="00645A68" w:rsidRDefault="00645A68" w:rsidP="00E87145">
      <w:pPr>
        <w:rPr>
          <w:b/>
          <w:bCs/>
        </w:rPr>
      </w:pPr>
    </w:p>
    <w:p w14:paraId="14AACD5F" w14:textId="77777777" w:rsidR="006B023D" w:rsidRDefault="00BF6849" w:rsidP="006B023D">
      <w:pPr>
        <w:rPr>
          <w:b/>
          <w:bCs/>
        </w:rPr>
      </w:pPr>
      <w:r w:rsidRPr="00E87145">
        <w:rPr>
          <w:b/>
          <w:bCs/>
        </w:rPr>
        <w:t xml:space="preserve">OTHER PUBLICATIONS:  </w:t>
      </w:r>
      <w:r>
        <w:rPr>
          <w:b/>
          <w:bCs/>
        </w:rPr>
        <w:tab/>
      </w:r>
    </w:p>
    <w:p w14:paraId="0BA019B0" w14:textId="09581F06" w:rsidR="00E87145" w:rsidRPr="00BF6849" w:rsidRDefault="00E87145" w:rsidP="006B023D">
      <w:pPr>
        <w:ind w:left="2880"/>
        <w:rPr>
          <w:b/>
          <w:bCs/>
        </w:rPr>
      </w:pPr>
      <w:r w:rsidRPr="00E87145">
        <w:t xml:space="preserve">“Saints and Demons in the Palace.”  In </w:t>
      </w:r>
      <w:r w:rsidRPr="00E87145">
        <w:rPr>
          <w:i/>
        </w:rPr>
        <w:t>The Landscape of the Humanities: The Charles D. LaFollette Lectures</w:t>
      </w:r>
      <w:r w:rsidRPr="00E87145">
        <w:t>. Ed. Dwight Watson.  Crawfordsville: Wabash College, 2013. 111-137.</w:t>
      </w:r>
    </w:p>
    <w:p w14:paraId="23386DB8" w14:textId="1A2ED5A0" w:rsidR="00E87145" w:rsidRDefault="00E87145" w:rsidP="00E87145">
      <w:pPr>
        <w:ind w:left="2835"/>
      </w:pPr>
    </w:p>
    <w:p w14:paraId="1869017F" w14:textId="6BEA99D9" w:rsidR="00E87145" w:rsidRDefault="00E87145" w:rsidP="00E87145">
      <w:pPr>
        <w:ind w:left="2880"/>
      </w:pPr>
      <w:r w:rsidRPr="001F6FC9">
        <w:t>“</w:t>
      </w:r>
      <w:proofErr w:type="spellStart"/>
      <w:r w:rsidRPr="001F6FC9">
        <w:t>Snorking</w:t>
      </w:r>
      <w:proofErr w:type="spellEnd"/>
      <w:r w:rsidRPr="001F6FC9">
        <w:t xml:space="preserve"> with Darwin.” </w:t>
      </w:r>
      <w:r w:rsidRPr="001F6FC9">
        <w:rPr>
          <w:i/>
        </w:rPr>
        <w:t>Wabash Magazine</w:t>
      </w:r>
      <w:r w:rsidRPr="001F6FC9">
        <w:t xml:space="preserve"> (Nov. 2008)</w:t>
      </w:r>
    </w:p>
    <w:p w14:paraId="1CC13A5E" w14:textId="18062173" w:rsidR="00E97352" w:rsidRPr="00E87145" w:rsidRDefault="00E97352" w:rsidP="008F4EFB">
      <w:pPr>
        <w:rPr>
          <w:b/>
          <w:bCs/>
        </w:rPr>
      </w:pPr>
    </w:p>
    <w:p w14:paraId="2DF3EBAE" w14:textId="77777777" w:rsidR="00E87145" w:rsidRPr="00E87145" w:rsidRDefault="00E87145" w:rsidP="008F4EFB">
      <w:pPr>
        <w:rPr>
          <w:b/>
          <w:bCs/>
        </w:rPr>
      </w:pPr>
    </w:p>
    <w:p w14:paraId="5AA594BB" w14:textId="75B6908F" w:rsidR="00ED2173" w:rsidRPr="00ED2173" w:rsidRDefault="79FFE3F3" w:rsidP="00ED2173">
      <w:pPr>
        <w:ind w:left="2835" w:hanging="2835"/>
        <w:rPr>
          <w:lang w:val="fr-FR"/>
        </w:rPr>
      </w:pPr>
      <w:r w:rsidRPr="00D477C2">
        <w:rPr>
          <w:b/>
          <w:bCs/>
          <w:lang w:val="es-ES"/>
        </w:rPr>
        <w:t>LECTURES &amp; PANELS</w:t>
      </w:r>
      <w:r w:rsidRPr="00D477C2">
        <w:rPr>
          <w:lang w:val="es-ES"/>
        </w:rPr>
        <w:t xml:space="preserve">: </w:t>
      </w:r>
      <w:r w:rsidR="008F4EFB" w:rsidRPr="00D477C2">
        <w:rPr>
          <w:lang w:val="es-ES"/>
        </w:rPr>
        <w:tab/>
      </w:r>
      <w:r w:rsidR="00ED2173">
        <w:rPr>
          <w:lang w:val="es-ES"/>
        </w:rPr>
        <w:t>“</w:t>
      </w:r>
      <w:r w:rsidR="00ED2173" w:rsidRPr="00ED2173">
        <w:rPr>
          <w:lang w:val="es-ES"/>
        </w:rPr>
        <w:t xml:space="preserve">Bebiendo lo que somos: ideología, identidad, y cerveza en la poesía de Jorge Enrique </w:t>
      </w:r>
      <w:proofErr w:type="spellStart"/>
      <w:r w:rsidR="00ED2173" w:rsidRPr="00ED2173">
        <w:rPr>
          <w:lang w:val="es-ES"/>
        </w:rPr>
        <w:t>Adoum</w:t>
      </w:r>
      <w:proofErr w:type="spellEnd"/>
      <w:r w:rsidR="00ED2173" w:rsidRPr="00ED2173">
        <w:rPr>
          <w:lang w:val="es-ES"/>
        </w:rPr>
        <w:t xml:space="preserve"> y otros poetas ecuatorianos</w:t>
      </w:r>
      <w:r w:rsidR="00ED2173">
        <w:rPr>
          <w:lang w:val="es-ES"/>
        </w:rPr>
        <w:t xml:space="preserve">.” </w:t>
      </w:r>
      <w:r w:rsidR="00ED2173">
        <w:rPr>
          <w:lang w:val="fr-FR"/>
        </w:rPr>
        <w:t>Colloque international 50</w:t>
      </w:r>
      <w:r w:rsidR="00ED2173" w:rsidRPr="00ED2173">
        <w:rPr>
          <w:vertAlign w:val="superscript"/>
          <w:lang w:val="fr-FR"/>
        </w:rPr>
        <w:t>e</w:t>
      </w:r>
      <w:r w:rsidR="00ED2173">
        <w:rPr>
          <w:lang w:val="fr-FR"/>
        </w:rPr>
        <w:t xml:space="preserve"> anniversaire du centre d’études équatoriennes (1975-2025). Salle des conférences Max Weber Campus de l’université Paris Nanterre. </w:t>
      </w:r>
      <w:r w:rsidR="00ED2173">
        <w:t>March 28, 2025.</w:t>
      </w:r>
    </w:p>
    <w:p w14:paraId="0A376B6F" w14:textId="77777777" w:rsidR="00ED2173" w:rsidRPr="004E63AB" w:rsidRDefault="00ED2173" w:rsidP="00ED2173"/>
    <w:p w14:paraId="1C06078A" w14:textId="25E98246" w:rsidR="00CA0EE3" w:rsidRPr="00ED2173" w:rsidRDefault="00CA0EE3" w:rsidP="00ED2173">
      <w:pPr>
        <w:ind w:left="2835"/>
        <w:rPr>
          <w:lang w:val="es-ES"/>
        </w:rPr>
      </w:pPr>
      <w:r w:rsidRPr="004E63AB">
        <w:t xml:space="preserve">“Rizal </w:t>
      </w:r>
      <w:proofErr w:type="spellStart"/>
      <w:r w:rsidRPr="004E63AB">
        <w:t>como</w:t>
      </w:r>
      <w:proofErr w:type="spellEnd"/>
      <w:r w:rsidRPr="004E63AB">
        <w:t xml:space="preserve"> </w:t>
      </w:r>
      <w:proofErr w:type="spellStart"/>
      <w:r w:rsidRPr="004E63AB">
        <w:t>dramaturgo</w:t>
      </w:r>
      <w:proofErr w:type="spellEnd"/>
      <w:r w:rsidRPr="004E63AB">
        <w:t xml:space="preserve"> de </w:t>
      </w:r>
      <w:proofErr w:type="spellStart"/>
      <w:r w:rsidRPr="004E63AB">
        <w:t>resistencia</w:t>
      </w:r>
      <w:proofErr w:type="spellEnd"/>
      <w:r w:rsidRPr="004E63AB">
        <w:t xml:space="preserve">.” </w:t>
      </w:r>
      <w:r w:rsidRPr="00CA0EE3">
        <w:t>The 52 Annual Louisville Conference on Literature and Culture</w:t>
      </w:r>
      <w:r>
        <w:t xml:space="preserve">. </w:t>
      </w:r>
      <w:proofErr w:type="spellStart"/>
      <w:r w:rsidRPr="00ED2173">
        <w:rPr>
          <w:lang w:val="es-ES"/>
        </w:rPr>
        <w:t>University</w:t>
      </w:r>
      <w:proofErr w:type="spellEnd"/>
      <w:r w:rsidRPr="00ED2173">
        <w:rPr>
          <w:lang w:val="es-ES"/>
        </w:rPr>
        <w:t xml:space="preserve"> </w:t>
      </w:r>
      <w:proofErr w:type="spellStart"/>
      <w:r w:rsidRPr="00ED2173">
        <w:rPr>
          <w:lang w:val="es-ES"/>
        </w:rPr>
        <w:t>of</w:t>
      </w:r>
      <w:proofErr w:type="spellEnd"/>
      <w:r w:rsidRPr="00ED2173">
        <w:rPr>
          <w:lang w:val="es-ES"/>
        </w:rPr>
        <w:t xml:space="preserve"> Louisville, Feb. 21, 2025.</w:t>
      </w:r>
    </w:p>
    <w:p w14:paraId="01AA911E" w14:textId="77777777" w:rsidR="008509FC" w:rsidRPr="00ED2173" w:rsidRDefault="008509FC" w:rsidP="007C606C">
      <w:pPr>
        <w:ind w:left="2835" w:hanging="2835"/>
        <w:rPr>
          <w:lang w:val="es-ES"/>
        </w:rPr>
      </w:pPr>
    </w:p>
    <w:p w14:paraId="67FEA036" w14:textId="40C44EF9" w:rsidR="008509FC" w:rsidRPr="008509FC" w:rsidRDefault="008509FC" w:rsidP="007C606C">
      <w:pPr>
        <w:ind w:left="2835" w:hanging="2835"/>
        <w:rPr>
          <w:lang w:val="es-ES"/>
        </w:rPr>
      </w:pPr>
      <w:r w:rsidRPr="00ED2173">
        <w:rPr>
          <w:lang w:val="es-ES"/>
        </w:rPr>
        <w:tab/>
      </w:r>
      <w:r w:rsidRPr="008509FC">
        <w:rPr>
          <w:lang w:val="es-ES"/>
        </w:rPr>
        <w:t>“Peregrinaciones pedagógicas y la g</w:t>
      </w:r>
      <w:r>
        <w:rPr>
          <w:lang w:val="es-ES"/>
        </w:rPr>
        <w:t xml:space="preserve">eografía imaginaria de </w:t>
      </w:r>
      <w:r>
        <w:rPr>
          <w:i/>
          <w:iCs/>
          <w:lang w:val="es-ES"/>
        </w:rPr>
        <w:t>Cumandá</w:t>
      </w:r>
      <w:r>
        <w:rPr>
          <w:lang w:val="es-ES"/>
        </w:rPr>
        <w:t xml:space="preserve">. XXV Congreso de la Asociación de </w:t>
      </w:r>
      <w:proofErr w:type="spellStart"/>
      <w:r>
        <w:rPr>
          <w:lang w:val="es-ES"/>
        </w:rPr>
        <w:t>Ecuatorianistas</w:t>
      </w:r>
      <w:proofErr w:type="spellEnd"/>
      <w:r>
        <w:rPr>
          <w:lang w:val="es-ES"/>
        </w:rPr>
        <w:t xml:space="preserve">. Universidad Técnica de Loja, Ecuador. </w:t>
      </w:r>
      <w:proofErr w:type="spellStart"/>
      <w:r>
        <w:rPr>
          <w:lang w:val="es-ES"/>
        </w:rPr>
        <w:t>July</w:t>
      </w:r>
      <w:proofErr w:type="spellEnd"/>
      <w:r>
        <w:rPr>
          <w:lang w:val="es-ES"/>
        </w:rPr>
        <w:t xml:space="preserve"> 17, 2024.</w:t>
      </w:r>
    </w:p>
    <w:p w14:paraId="1A3FEF70" w14:textId="77777777" w:rsidR="00CA0EE3" w:rsidRPr="008509FC" w:rsidRDefault="00CA0EE3" w:rsidP="007C606C">
      <w:pPr>
        <w:ind w:left="2835" w:hanging="2835"/>
        <w:rPr>
          <w:lang w:val="es-ES"/>
        </w:rPr>
      </w:pPr>
    </w:p>
    <w:p w14:paraId="3FBCCA27" w14:textId="21D15B3B" w:rsidR="007C606C" w:rsidRPr="00380308" w:rsidRDefault="00CA0EE3" w:rsidP="007C606C">
      <w:pPr>
        <w:ind w:left="2835" w:hanging="2835"/>
        <w:rPr>
          <w:lang w:val="es-ES"/>
        </w:rPr>
      </w:pPr>
      <w:r w:rsidRPr="008509FC">
        <w:rPr>
          <w:lang w:val="es-ES"/>
        </w:rPr>
        <w:tab/>
      </w:r>
      <w:r w:rsidR="007C606C" w:rsidRPr="007C606C">
        <w:rPr>
          <w:lang w:val="es-ES"/>
        </w:rPr>
        <w:t>“Antologías de literatura filipina en español</w:t>
      </w:r>
      <w:r w:rsidR="007C606C">
        <w:rPr>
          <w:lang w:val="es-ES"/>
        </w:rPr>
        <w:t>.</w:t>
      </w:r>
      <w:r w:rsidR="007C606C" w:rsidRPr="007C606C">
        <w:rPr>
          <w:lang w:val="es-ES"/>
        </w:rPr>
        <w:t>”</w:t>
      </w:r>
      <w:r w:rsidR="007C606C">
        <w:rPr>
          <w:lang w:val="es-ES"/>
        </w:rPr>
        <w:t xml:space="preserve"> </w:t>
      </w:r>
      <w:r w:rsidR="007C606C" w:rsidRPr="00380308">
        <w:rPr>
          <w:lang w:val="es-ES"/>
        </w:rPr>
        <w:t xml:space="preserve">Congreso Internacional de Literatura Hispanofilipina. </w:t>
      </w:r>
      <w:r w:rsidR="00380308" w:rsidRPr="00380308">
        <w:rPr>
          <w:lang w:val="es-ES"/>
        </w:rPr>
        <w:t>Universidad de M</w:t>
      </w:r>
      <w:r w:rsidR="00380308">
        <w:rPr>
          <w:lang w:val="es-ES"/>
        </w:rPr>
        <w:t>álaga, España. Nov. 3, 2023.</w:t>
      </w:r>
    </w:p>
    <w:p w14:paraId="5B5DEE5A" w14:textId="77777777" w:rsidR="007C606C" w:rsidRDefault="007C606C" w:rsidP="79FFE3F3">
      <w:pPr>
        <w:ind w:left="2835" w:hanging="2835"/>
        <w:rPr>
          <w:lang w:val="es-ES"/>
        </w:rPr>
      </w:pPr>
    </w:p>
    <w:p w14:paraId="1D31089B" w14:textId="48A41F9F" w:rsidR="00003952" w:rsidRPr="00003952" w:rsidRDefault="00003952" w:rsidP="007C606C">
      <w:pPr>
        <w:ind w:left="2835"/>
        <w:rPr>
          <w:lang w:val="es-ES"/>
        </w:rPr>
      </w:pPr>
      <w:r>
        <w:rPr>
          <w:lang w:val="es-ES"/>
        </w:rPr>
        <w:t>“</w:t>
      </w:r>
      <w:r w:rsidRPr="00003952">
        <w:rPr>
          <w:lang w:val="es-ES"/>
        </w:rPr>
        <w:t>Trauma, violencia, y cuerpos enterrados en el teatro de Jorge Dávila Vázquez.</w:t>
      </w:r>
      <w:r>
        <w:rPr>
          <w:lang w:val="es-ES"/>
        </w:rPr>
        <w:t xml:space="preserve">” Congreso de la Asociación de </w:t>
      </w:r>
      <w:proofErr w:type="spellStart"/>
      <w:r>
        <w:rPr>
          <w:lang w:val="es-ES"/>
        </w:rPr>
        <w:t>Ecuatorianistas</w:t>
      </w:r>
      <w:proofErr w:type="spellEnd"/>
      <w:r>
        <w:rPr>
          <w:lang w:val="es-ES"/>
        </w:rPr>
        <w:t xml:space="preserve">. Quito, Ecuador. </w:t>
      </w:r>
      <w:proofErr w:type="spellStart"/>
      <w:r>
        <w:rPr>
          <w:lang w:val="es-ES"/>
        </w:rPr>
        <w:t>July</w:t>
      </w:r>
      <w:proofErr w:type="spellEnd"/>
      <w:r>
        <w:rPr>
          <w:lang w:val="es-ES"/>
        </w:rPr>
        <w:t xml:space="preserve"> 20, 2023.</w:t>
      </w:r>
    </w:p>
    <w:p w14:paraId="62127A19" w14:textId="77777777" w:rsidR="00003952" w:rsidRDefault="00003952" w:rsidP="79FFE3F3">
      <w:pPr>
        <w:ind w:left="2835" w:hanging="2835"/>
        <w:rPr>
          <w:lang w:val="es-ES"/>
        </w:rPr>
      </w:pPr>
    </w:p>
    <w:p w14:paraId="7955F273" w14:textId="7D23D0E9" w:rsidR="00562C63" w:rsidRPr="00562C63" w:rsidRDefault="00562C63" w:rsidP="00003952">
      <w:pPr>
        <w:ind w:left="2835"/>
        <w:rPr>
          <w:lang w:val="es-ES"/>
        </w:rPr>
      </w:pPr>
      <w:r w:rsidRPr="00562C63">
        <w:rPr>
          <w:lang w:val="es-ES"/>
        </w:rPr>
        <w:t>“La poesía reciente de Jorge Dávila Vásquez</w:t>
      </w:r>
      <w:r>
        <w:rPr>
          <w:lang w:val="es-ES"/>
        </w:rPr>
        <w:t>.</w:t>
      </w:r>
      <w:r w:rsidRPr="00562C63">
        <w:rPr>
          <w:lang w:val="es-ES"/>
        </w:rPr>
        <w:t>”</w:t>
      </w:r>
      <w:r>
        <w:rPr>
          <w:lang w:val="es-ES"/>
        </w:rPr>
        <w:t xml:space="preserve"> </w:t>
      </w:r>
      <w:r w:rsidR="00645A68" w:rsidRPr="00645A68">
        <w:rPr>
          <w:lang w:val="fr-FR"/>
        </w:rPr>
        <w:t>Colloque International Du Centre D’études Équatoriennes (Cee)</w:t>
      </w:r>
      <w:r w:rsidR="00645A68" w:rsidRPr="00645A68">
        <w:rPr>
          <w:lang w:val="fr-FR"/>
        </w:rPr>
        <w:br/>
        <w:t>De L’université Paris Nanterre</w:t>
      </w:r>
      <w:r w:rsidR="00645A68">
        <w:rPr>
          <w:lang w:val="fr-FR"/>
        </w:rPr>
        <w:t>. March 18-19, 2022.</w:t>
      </w:r>
    </w:p>
    <w:p w14:paraId="3734AA05" w14:textId="77777777" w:rsidR="00562C63" w:rsidRDefault="00562C63" w:rsidP="79FFE3F3">
      <w:pPr>
        <w:ind w:left="2835" w:hanging="2835"/>
        <w:rPr>
          <w:lang w:val="es-ES"/>
        </w:rPr>
      </w:pPr>
    </w:p>
    <w:p w14:paraId="16BDD95F" w14:textId="71432022" w:rsidR="006E00BD" w:rsidRPr="00D477C2" w:rsidRDefault="79FFE3F3" w:rsidP="00562C63">
      <w:pPr>
        <w:ind w:left="2835"/>
        <w:rPr>
          <w:lang w:val="es-ES"/>
        </w:rPr>
      </w:pPr>
      <w:r w:rsidRPr="00D477C2">
        <w:rPr>
          <w:lang w:val="es-ES"/>
        </w:rPr>
        <w:lastRenderedPageBreak/>
        <w:t xml:space="preserve">“Espacios embrujados en el drama de Jorge Dávila Vázquez." Congreso de la Asociación de </w:t>
      </w:r>
      <w:proofErr w:type="spellStart"/>
      <w:r w:rsidRPr="00D477C2">
        <w:rPr>
          <w:lang w:val="es-ES"/>
        </w:rPr>
        <w:t>Ecuatorianistas</w:t>
      </w:r>
      <w:proofErr w:type="spellEnd"/>
      <w:r w:rsidRPr="00D477C2">
        <w:rPr>
          <w:lang w:val="es-ES"/>
        </w:rPr>
        <w:t xml:space="preserve">. Virtual. </w:t>
      </w:r>
      <w:proofErr w:type="spellStart"/>
      <w:r w:rsidRPr="00D477C2">
        <w:rPr>
          <w:lang w:val="es-ES"/>
        </w:rPr>
        <w:t>July</w:t>
      </w:r>
      <w:proofErr w:type="spellEnd"/>
      <w:r w:rsidRPr="00D477C2">
        <w:rPr>
          <w:lang w:val="es-ES"/>
        </w:rPr>
        <w:t xml:space="preserve"> 14, 2021.</w:t>
      </w:r>
    </w:p>
    <w:p w14:paraId="5EA4DCF9" w14:textId="24DF835C" w:rsidR="006E00BD" w:rsidRPr="00D477C2" w:rsidRDefault="006E00BD" w:rsidP="79FFE3F3">
      <w:pPr>
        <w:ind w:left="2835" w:hanging="2835"/>
        <w:rPr>
          <w:lang w:val="es-ES"/>
        </w:rPr>
      </w:pPr>
    </w:p>
    <w:p w14:paraId="5A3977D1" w14:textId="6C038085" w:rsidR="006E00BD" w:rsidRPr="00D477C2" w:rsidRDefault="79FFE3F3" w:rsidP="79FFE3F3">
      <w:pPr>
        <w:ind w:left="2835"/>
        <w:rPr>
          <w:lang w:val="es-ES"/>
        </w:rPr>
      </w:pPr>
      <w:r w:rsidRPr="00D477C2">
        <w:rPr>
          <w:lang w:val="es-ES"/>
        </w:rPr>
        <w:t xml:space="preserve">“Intertextos sagrados y cuerpos profanos en la poesía de Ivonne Gordon Vailakis.” </w:t>
      </w:r>
      <w:proofErr w:type="spellStart"/>
      <w:r w:rsidRPr="00D477C2">
        <w:rPr>
          <w:lang w:val="es-ES"/>
        </w:rPr>
        <w:t>The</w:t>
      </w:r>
      <w:proofErr w:type="spellEnd"/>
      <w:r w:rsidRPr="00D477C2">
        <w:rPr>
          <w:lang w:val="es-ES"/>
        </w:rPr>
        <w:t xml:space="preserve"> 47</w:t>
      </w:r>
      <w:r w:rsidRPr="00D477C2">
        <w:rPr>
          <w:vertAlign w:val="superscript"/>
          <w:lang w:val="es-ES"/>
        </w:rPr>
        <w:t>th</w:t>
      </w:r>
      <w:r w:rsidRPr="00D477C2">
        <w:rPr>
          <w:lang w:val="es-ES"/>
        </w:rPr>
        <w:t xml:space="preserve"> Louisville </w:t>
      </w:r>
      <w:proofErr w:type="spellStart"/>
      <w:r w:rsidRPr="00D477C2">
        <w:rPr>
          <w:lang w:val="es-ES"/>
        </w:rPr>
        <w:t>Conference</w:t>
      </w:r>
      <w:proofErr w:type="spellEnd"/>
      <w:r w:rsidRPr="00D477C2">
        <w:rPr>
          <w:lang w:val="es-ES"/>
        </w:rPr>
        <w:t xml:space="preserve"> </w:t>
      </w:r>
      <w:proofErr w:type="spellStart"/>
      <w:r w:rsidRPr="00D477C2">
        <w:rPr>
          <w:lang w:val="es-ES"/>
        </w:rPr>
        <w:t>on</w:t>
      </w:r>
      <w:proofErr w:type="spellEnd"/>
      <w:r w:rsidRPr="00D477C2">
        <w:rPr>
          <w:lang w:val="es-ES"/>
        </w:rPr>
        <w:t xml:space="preserve"> </w:t>
      </w:r>
      <w:proofErr w:type="spellStart"/>
      <w:r w:rsidRPr="00D477C2">
        <w:rPr>
          <w:lang w:val="es-ES"/>
        </w:rPr>
        <w:t>Literature</w:t>
      </w:r>
      <w:proofErr w:type="spellEnd"/>
      <w:r w:rsidRPr="00D477C2">
        <w:rPr>
          <w:lang w:val="es-ES"/>
        </w:rPr>
        <w:t xml:space="preserve"> and Culture. Feb. 22, 2019.</w:t>
      </w:r>
    </w:p>
    <w:p w14:paraId="5523D1EE" w14:textId="77777777" w:rsidR="006E00BD" w:rsidRPr="00D477C2" w:rsidRDefault="006E00BD" w:rsidP="006E00BD">
      <w:pPr>
        <w:rPr>
          <w:lang w:val="es-ES"/>
        </w:rPr>
      </w:pPr>
    </w:p>
    <w:p w14:paraId="0FF7AA4E" w14:textId="597ABFFA" w:rsidR="00986983" w:rsidRPr="00D477C2" w:rsidRDefault="009C0598" w:rsidP="006E00BD">
      <w:pPr>
        <w:ind w:left="2880"/>
      </w:pPr>
      <w:r w:rsidRPr="00D477C2">
        <w:rPr>
          <w:lang w:val="es-ES"/>
        </w:rPr>
        <w:t>“</w:t>
      </w:r>
      <w:r w:rsidR="00986983" w:rsidRPr="00D477C2">
        <w:rPr>
          <w:lang w:val="es-ES"/>
        </w:rPr>
        <w:t>Meditando lo sagrado y profano en Ivonne Gordon</w:t>
      </w:r>
      <w:r w:rsidRPr="00D477C2">
        <w:rPr>
          <w:lang w:val="es-ES"/>
        </w:rPr>
        <w:t>.”</w:t>
      </w:r>
      <w:r w:rsidR="00986983" w:rsidRPr="00D477C2">
        <w:rPr>
          <w:lang w:val="es-ES"/>
        </w:rPr>
        <w:t xml:space="preserve"> </w:t>
      </w:r>
      <w:proofErr w:type="spellStart"/>
      <w:r w:rsidR="00986983" w:rsidRPr="00D477C2">
        <w:rPr>
          <w:lang w:val="es-ES"/>
        </w:rPr>
        <w:t>Annual</w:t>
      </w:r>
      <w:proofErr w:type="spellEnd"/>
      <w:r w:rsidR="00986983" w:rsidRPr="00D477C2">
        <w:rPr>
          <w:lang w:val="es-ES"/>
        </w:rPr>
        <w:t xml:space="preserve"> Congreso de la </w:t>
      </w:r>
      <w:proofErr w:type="spellStart"/>
      <w:r w:rsidR="00986983" w:rsidRPr="00D477C2">
        <w:rPr>
          <w:lang w:val="es-ES"/>
        </w:rPr>
        <w:t>Asociaci</w:t>
      </w:r>
      <w:proofErr w:type="spellEnd"/>
      <w:r w:rsidR="00FA588A" w:rsidRPr="00D477C2">
        <w:rPr>
          <w:lang w:val="es-EC"/>
        </w:rPr>
        <w:t xml:space="preserve">ón de Ecuatorianistas. </w:t>
      </w:r>
      <w:r w:rsidR="00FA588A" w:rsidRPr="00D477C2">
        <w:t xml:space="preserve">Universidad Andina Simón Bolívar. July 18, 2019. </w:t>
      </w:r>
    </w:p>
    <w:p w14:paraId="5C0F732A" w14:textId="57C1F696" w:rsidR="00FA588A" w:rsidRPr="00D477C2" w:rsidRDefault="00FA588A" w:rsidP="006E00BD"/>
    <w:p w14:paraId="471DBAA6" w14:textId="1389A71B" w:rsidR="00FA588A" w:rsidRPr="00D477C2" w:rsidRDefault="00FA588A" w:rsidP="00986983">
      <w:pPr>
        <w:ind w:left="2880"/>
        <w:rPr>
          <w:lang w:val="es-ES"/>
        </w:rPr>
      </w:pPr>
      <w:r w:rsidRPr="00D477C2">
        <w:t>“Reading Rizal in Spanish.”</w:t>
      </w:r>
      <w:r w:rsidR="00B22855" w:rsidRPr="00D477C2">
        <w:t xml:space="preserve"> National Conference of the Philippine Studies Association. </w:t>
      </w:r>
      <w:proofErr w:type="spellStart"/>
      <w:r w:rsidR="00B22855" w:rsidRPr="00D477C2">
        <w:rPr>
          <w:lang w:val="es-ES"/>
        </w:rPr>
        <w:t>The</w:t>
      </w:r>
      <w:proofErr w:type="spellEnd"/>
      <w:r w:rsidR="00B22855" w:rsidRPr="00D477C2">
        <w:rPr>
          <w:lang w:val="es-ES"/>
        </w:rPr>
        <w:t xml:space="preserve"> </w:t>
      </w:r>
      <w:proofErr w:type="spellStart"/>
      <w:r w:rsidR="00B22855" w:rsidRPr="00D477C2">
        <w:rPr>
          <w:lang w:val="es-ES"/>
        </w:rPr>
        <w:t>National</w:t>
      </w:r>
      <w:proofErr w:type="spellEnd"/>
      <w:r w:rsidR="00B22855" w:rsidRPr="00D477C2">
        <w:rPr>
          <w:lang w:val="es-ES"/>
        </w:rPr>
        <w:t xml:space="preserve"> </w:t>
      </w:r>
      <w:proofErr w:type="spellStart"/>
      <w:r w:rsidR="00B22855" w:rsidRPr="00D477C2">
        <w:rPr>
          <w:lang w:val="es-ES"/>
        </w:rPr>
        <w:t>Museum</w:t>
      </w:r>
      <w:proofErr w:type="spellEnd"/>
      <w:r w:rsidR="00B22855" w:rsidRPr="00D477C2">
        <w:rPr>
          <w:lang w:val="es-ES"/>
        </w:rPr>
        <w:t xml:space="preserve"> </w:t>
      </w:r>
      <w:proofErr w:type="spellStart"/>
      <w:r w:rsidR="00B22855" w:rsidRPr="00D477C2">
        <w:rPr>
          <w:lang w:val="es-ES"/>
        </w:rPr>
        <w:t>of</w:t>
      </w:r>
      <w:proofErr w:type="spellEnd"/>
      <w:r w:rsidR="00B22855" w:rsidRPr="00D477C2">
        <w:rPr>
          <w:lang w:val="es-ES"/>
        </w:rPr>
        <w:t xml:space="preserve"> </w:t>
      </w:r>
      <w:proofErr w:type="spellStart"/>
      <w:r w:rsidR="00B22855" w:rsidRPr="00D477C2">
        <w:rPr>
          <w:lang w:val="es-ES"/>
        </w:rPr>
        <w:t>Philippines</w:t>
      </w:r>
      <w:proofErr w:type="spellEnd"/>
      <w:r w:rsidR="00B22855" w:rsidRPr="00D477C2">
        <w:rPr>
          <w:lang w:val="es-ES"/>
        </w:rPr>
        <w:t xml:space="preserve">. Sept. 27, 2018. </w:t>
      </w:r>
    </w:p>
    <w:p w14:paraId="74650E01" w14:textId="77777777" w:rsidR="0030546C" w:rsidRPr="00D477C2" w:rsidRDefault="0030546C" w:rsidP="00C54211">
      <w:pPr>
        <w:ind w:left="2880" w:hanging="2880"/>
        <w:rPr>
          <w:lang w:val="es-ES"/>
        </w:rPr>
      </w:pPr>
    </w:p>
    <w:p w14:paraId="466EDD77" w14:textId="7761150D" w:rsidR="00C54211" w:rsidRPr="00D477C2" w:rsidRDefault="009C0598" w:rsidP="0030546C">
      <w:pPr>
        <w:ind w:left="2880"/>
        <w:rPr>
          <w:lang w:val="es-ES"/>
        </w:rPr>
      </w:pPr>
      <w:r w:rsidRPr="00D477C2">
        <w:rPr>
          <w:lang w:val="es-ES"/>
        </w:rPr>
        <w:t>“</w:t>
      </w:r>
      <w:r w:rsidR="00C54211" w:rsidRPr="00D477C2">
        <w:rPr>
          <w:lang w:val="es-ES"/>
        </w:rPr>
        <w:t>Negociando la identidad femenina en </w:t>
      </w:r>
      <w:r w:rsidR="00C54211" w:rsidRPr="00D477C2">
        <w:rPr>
          <w:i/>
          <w:iCs/>
          <w:lang w:val="es-ES"/>
        </w:rPr>
        <w:t>Penélope </w:t>
      </w:r>
      <w:r w:rsidR="00C54211" w:rsidRPr="00D477C2">
        <w:rPr>
          <w:lang w:val="es-ES"/>
        </w:rPr>
        <w:t>de Jorge Dávila Vásquez.</w:t>
      </w:r>
      <w:r w:rsidRPr="00D477C2">
        <w:rPr>
          <w:lang w:val="es-ES"/>
        </w:rPr>
        <w:t>”</w:t>
      </w:r>
      <w:r w:rsidR="00C54211" w:rsidRPr="00D477C2">
        <w:rPr>
          <w:rFonts w:eastAsia="Times New Roman" w:cs="Times New Roman"/>
          <w:color w:val="666666"/>
          <w:lang w:val="es-ES"/>
        </w:rPr>
        <w:t xml:space="preserve"> </w:t>
      </w:r>
      <w:r w:rsidR="00C54211" w:rsidRPr="00D477C2">
        <w:rPr>
          <w:lang w:val="es-ES"/>
        </w:rPr>
        <w:t xml:space="preserve">Universidad Técnica Particular de Loja. </w:t>
      </w:r>
      <w:proofErr w:type="spellStart"/>
      <w:r w:rsidR="00C54211" w:rsidRPr="00D477C2">
        <w:rPr>
          <w:lang w:val="es-ES"/>
        </w:rPr>
        <w:t>July</w:t>
      </w:r>
      <w:proofErr w:type="spellEnd"/>
      <w:r w:rsidR="00C54211" w:rsidRPr="00D477C2">
        <w:rPr>
          <w:lang w:val="es-ES"/>
        </w:rPr>
        <w:t xml:space="preserve"> 21, 2018.</w:t>
      </w:r>
    </w:p>
    <w:p w14:paraId="0BA5E4C0" w14:textId="77777777" w:rsidR="00C54211" w:rsidRPr="00D477C2" w:rsidRDefault="00C54211" w:rsidP="00E97352">
      <w:pPr>
        <w:ind w:left="2880" w:hanging="2880"/>
        <w:rPr>
          <w:lang w:val="es-ES_tradnl"/>
        </w:rPr>
      </w:pPr>
    </w:p>
    <w:p w14:paraId="06E31686" w14:textId="2632F320" w:rsidR="00B16021" w:rsidRPr="00D477C2" w:rsidRDefault="00B16021" w:rsidP="00C54211">
      <w:pPr>
        <w:ind w:left="2880"/>
      </w:pPr>
      <w:r w:rsidRPr="00D477C2">
        <w:rPr>
          <w:lang w:val="es-ES_tradnl"/>
        </w:rPr>
        <w:t xml:space="preserve">“Reconsiderando la ficción de Luis Aguilar Monsalve.” </w:t>
      </w:r>
      <w:proofErr w:type="spellStart"/>
      <w:r w:rsidRPr="00D477C2">
        <w:rPr>
          <w:lang w:val="es-ES_tradnl"/>
        </w:rPr>
        <w:t>Annual</w:t>
      </w:r>
      <w:proofErr w:type="spellEnd"/>
      <w:r w:rsidRPr="00D477C2">
        <w:rPr>
          <w:lang w:val="es-ES_tradnl"/>
        </w:rPr>
        <w:t xml:space="preserve"> Congreso </w:t>
      </w:r>
      <w:proofErr w:type="spellStart"/>
      <w:r w:rsidRPr="00D477C2">
        <w:rPr>
          <w:lang w:val="es-ES_tradnl"/>
        </w:rPr>
        <w:t>of</w:t>
      </w:r>
      <w:proofErr w:type="spellEnd"/>
      <w:r w:rsidRPr="00D477C2">
        <w:rPr>
          <w:lang w:val="es-ES_tradnl"/>
        </w:rPr>
        <w:t xml:space="preserve"> </w:t>
      </w:r>
      <w:proofErr w:type="spellStart"/>
      <w:r w:rsidRPr="00D477C2">
        <w:rPr>
          <w:lang w:val="es-ES_tradnl"/>
        </w:rPr>
        <w:t>the</w:t>
      </w:r>
      <w:proofErr w:type="spellEnd"/>
      <w:r w:rsidRPr="00D477C2">
        <w:rPr>
          <w:lang w:val="es-ES_tradnl"/>
        </w:rPr>
        <w:t xml:space="preserve"> Asociación de </w:t>
      </w:r>
      <w:proofErr w:type="spellStart"/>
      <w:r w:rsidRPr="00D477C2">
        <w:rPr>
          <w:lang w:val="es-ES_tradnl"/>
        </w:rPr>
        <w:t>Ecuatorianistas</w:t>
      </w:r>
      <w:proofErr w:type="spellEnd"/>
      <w:r w:rsidRPr="00D477C2">
        <w:rPr>
          <w:lang w:val="es-ES_tradnl"/>
        </w:rPr>
        <w:t xml:space="preserve">.  </w:t>
      </w:r>
      <w:r w:rsidRPr="00D477C2">
        <w:t xml:space="preserve">The Catholic University of Santiago de Guayaquil. July 21, 2016. </w:t>
      </w:r>
    </w:p>
    <w:p w14:paraId="4AA65BB0" w14:textId="77777777" w:rsidR="00B16021" w:rsidRPr="00D477C2" w:rsidRDefault="00B16021" w:rsidP="00E97352">
      <w:pPr>
        <w:ind w:left="2880" w:hanging="2880"/>
      </w:pPr>
    </w:p>
    <w:p w14:paraId="3459299C" w14:textId="50E3B512" w:rsidR="00D30363" w:rsidRPr="00D477C2" w:rsidRDefault="00D30363" w:rsidP="00B16021">
      <w:pPr>
        <w:ind w:left="2880"/>
      </w:pPr>
      <w:r w:rsidRPr="00D477C2">
        <w:t>“Fictional Geographies in Mexican Cinema.” Wabash College Humanities Colloquium. Oct. 12, 2015.</w:t>
      </w:r>
    </w:p>
    <w:p w14:paraId="5C6533AC" w14:textId="77777777" w:rsidR="00D30363" w:rsidRPr="00D477C2" w:rsidRDefault="00D30363" w:rsidP="00E97352">
      <w:pPr>
        <w:ind w:left="2880" w:hanging="2880"/>
      </w:pPr>
    </w:p>
    <w:p w14:paraId="48D0F835" w14:textId="5B9E2102" w:rsidR="000626B8" w:rsidRPr="00D477C2" w:rsidRDefault="000626B8" w:rsidP="00D30363">
      <w:pPr>
        <w:ind w:left="2880"/>
      </w:pPr>
      <w:r w:rsidRPr="00D477C2">
        <w:t>“Reinventing the Past: José Rizal’s Conversation with Antonio de Morga.” Invited Speaker. 2014 National Conference on Philippine Studies. National Museum, Manila, November 13, 2014.</w:t>
      </w:r>
    </w:p>
    <w:p w14:paraId="03B9D815" w14:textId="77777777" w:rsidR="000626B8" w:rsidRPr="00D477C2" w:rsidRDefault="000626B8" w:rsidP="00E97352">
      <w:pPr>
        <w:ind w:left="2880" w:hanging="2880"/>
      </w:pPr>
    </w:p>
    <w:p w14:paraId="0939A954" w14:textId="13CEE87E" w:rsidR="005C1991" w:rsidRPr="00D477C2" w:rsidRDefault="008F4EFB" w:rsidP="000626B8">
      <w:pPr>
        <w:ind w:left="2880"/>
      </w:pPr>
      <w:r w:rsidRPr="00D477C2">
        <w:t xml:space="preserve"> </w:t>
      </w:r>
      <w:r w:rsidR="005C1991" w:rsidRPr="00D477C2">
        <w:t>“Chinese Identity and Filipino Cultural Politics in José Rizal.” Association of Asian Studies (AAS Philadelphia 2014), March 27, 2014.</w:t>
      </w:r>
    </w:p>
    <w:p w14:paraId="190CD16D" w14:textId="77777777" w:rsidR="005C1991" w:rsidRPr="00D477C2" w:rsidRDefault="005C1991" w:rsidP="00E97352">
      <w:pPr>
        <w:ind w:left="2880" w:hanging="2880"/>
      </w:pPr>
    </w:p>
    <w:p w14:paraId="76380B95" w14:textId="0421A03C" w:rsidR="008F4EFB" w:rsidRPr="00D477C2" w:rsidRDefault="008F4EFB" w:rsidP="005C1991">
      <w:pPr>
        <w:ind w:left="2880"/>
      </w:pPr>
      <w:r w:rsidRPr="00D477C2">
        <w:t>“Gabriel Figueroa’s Urban Turn.” Reel Latin America: A Conference on Latin American Film at The University of Louisville, October 4, 2013.</w:t>
      </w:r>
    </w:p>
    <w:p w14:paraId="47B21AC6" w14:textId="77777777" w:rsidR="00E97352" w:rsidRPr="00D477C2" w:rsidRDefault="00E97352" w:rsidP="008F4EFB"/>
    <w:p w14:paraId="5F214565" w14:textId="77777777" w:rsidR="008F4EFB" w:rsidRPr="00D477C2" w:rsidRDefault="008F4EFB" w:rsidP="00E97352">
      <w:pPr>
        <w:ind w:left="2880"/>
        <w:rPr>
          <w:lang w:val="es-ES"/>
        </w:rPr>
      </w:pPr>
      <w:r w:rsidRPr="00D477C2">
        <w:t xml:space="preserve">“Curates and Lost Fathers in Latin American and Filipino Fiction.”  </w:t>
      </w:r>
      <w:r w:rsidRPr="00D477C2">
        <w:rPr>
          <w:lang w:val="es-ES"/>
        </w:rPr>
        <w:t>SCCCL 2013 New Orleans, LA.  March 3, 2013.</w:t>
      </w:r>
    </w:p>
    <w:p w14:paraId="17E9A3C2" w14:textId="77777777" w:rsidR="00E97352" w:rsidRPr="00D477C2" w:rsidRDefault="00E97352" w:rsidP="00E97352">
      <w:pPr>
        <w:ind w:left="2880"/>
        <w:rPr>
          <w:lang w:val="es-ES"/>
        </w:rPr>
      </w:pPr>
    </w:p>
    <w:p w14:paraId="1A700DAF" w14:textId="77777777" w:rsidR="008F4EFB" w:rsidRPr="00D477C2" w:rsidRDefault="008F4EFB" w:rsidP="00E97352">
      <w:pPr>
        <w:ind w:left="2880"/>
      </w:pPr>
      <w:r w:rsidRPr="00D477C2">
        <w:rPr>
          <w:lang w:val="es-ES"/>
        </w:rPr>
        <w:lastRenderedPageBreak/>
        <w:t xml:space="preserve">“La bohemia en Guayaquil de Modesto Chávez a Jorge Martillo.”  </w:t>
      </w:r>
      <w:bookmarkStart w:id="0" w:name="_Hlk16335460"/>
      <w:r w:rsidRPr="00D477C2">
        <w:t>The Louisville Conference on Literature and Culture, 2012. Feb. 22, 2013.</w:t>
      </w:r>
    </w:p>
    <w:bookmarkEnd w:id="0"/>
    <w:p w14:paraId="793C166D" w14:textId="77777777" w:rsidR="00E97352" w:rsidRPr="00D477C2" w:rsidRDefault="00E97352" w:rsidP="00E97352">
      <w:pPr>
        <w:ind w:left="2880"/>
      </w:pPr>
    </w:p>
    <w:p w14:paraId="57C9ABD1" w14:textId="77777777" w:rsidR="008F4EFB" w:rsidRPr="00D477C2" w:rsidRDefault="008F4EFB" w:rsidP="00E97352">
      <w:pPr>
        <w:ind w:left="2880"/>
        <w:rPr>
          <w:lang w:val="es-ES"/>
        </w:rPr>
      </w:pPr>
      <w:r w:rsidRPr="00D477C2">
        <w:t xml:space="preserve">“Theatricality and Indigenous Identity in Juan León Mera's </w:t>
      </w:r>
      <w:proofErr w:type="spellStart"/>
      <w:r w:rsidRPr="00D477C2">
        <w:t>Cumandá</w:t>
      </w:r>
      <w:proofErr w:type="spellEnd"/>
      <w:r w:rsidRPr="00D477C2">
        <w:t xml:space="preserve">.” </w:t>
      </w:r>
      <w:proofErr w:type="spellStart"/>
      <w:r w:rsidRPr="00D477C2">
        <w:rPr>
          <w:lang w:val="es-ES"/>
        </w:rPr>
        <w:t>The</w:t>
      </w:r>
      <w:proofErr w:type="spellEnd"/>
      <w:r w:rsidRPr="00D477C2">
        <w:rPr>
          <w:lang w:val="es-ES"/>
        </w:rPr>
        <w:t xml:space="preserve"> Louisville </w:t>
      </w:r>
      <w:proofErr w:type="spellStart"/>
      <w:r w:rsidRPr="00D477C2">
        <w:rPr>
          <w:lang w:val="es-ES"/>
        </w:rPr>
        <w:t>Conference</w:t>
      </w:r>
      <w:proofErr w:type="spellEnd"/>
      <w:r w:rsidRPr="00D477C2">
        <w:rPr>
          <w:lang w:val="es-ES"/>
        </w:rPr>
        <w:t xml:space="preserve"> </w:t>
      </w:r>
      <w:proofErr w:type="spellStart"/>
      <w:r w:rsidRPr="00D477C2">
        <w:rPr>
          <w:lang w:val="es-ES"/>
        </w:rPr>
        <w:t>on</w:t>
      </w:r>
      <w:proofErr w:type="spellEnd"/>
      <w:r w:rsidRPr="00D477C2">
        <w:rPr>
          <w:lang w:val="es-ES"/>
        </w:rPr>
        <w:t xml:space="preserve"> </w:t>
      </w:r>
      <w:proofErr w:type="spellStart"/>
      <w:r w:rsidRPr="00D477C2">
        <w:rPr>
          <w:lang w:val="es-ES"/>
        </w:rPr>
        <w:t>Literature</w:t>
      </w:r>
      <w:proofErr w:type="spellEnd"/>
      <w:r w:rsidRPr="00D477C2">
        <w:rPr>
          <w:lang w:val="es-ES"/>
        </w:rPr>
        <w:t xml:space="preserve"> and Culture, 2012. Feb. 24, 2012.</w:t>
      </w:r>
    </w:p>
    <w:p w14:paraId="11354258" w14:textId="77777777" w:rsidR="00E97352" w:rsidRPr="00D477C2" w:rsidRDefault="00E97352" w:rsidP="00E97352">
      <w:pPr>
        <w:ind w:left="2880"/>
        <w:rPr>
          <w:lang w:val="es-ES"/>
        </w:rPr>
      </w:pPr>
    </w:p>
    <w:p w14:paraId="6ED1686F" w14:textId="77777777" w:rsidR="008F4EFB" w:rsidRPr="00D477C2" w:rsidRDefault="008F4EFB" w:rsidP="00E97352">
      <w:pPr>
        <w:ind w:left="2880"/>
      </w:pPr>
      <w:r w:rsidRPr="00D477C2">
        <w:rPr>
          <w:lang w:val="es-ES_tradnl"/>
        </w:rPr>
        <w:t xml:space="preserve">“Crónicas de una identidad plurinacional: Los viajes de Jorge Martillo.” VII Congreso Internacional Literatura: Memoria e Imaginación de Latinoamérica y el Caribe. </w:t>
      </w:r>
      <w:r w:rsidRPr="00D477C2">
        <w:t>Quito, Ecuador, Aug. 24, 2011.</w:t>
      </w:r>
    </w:p>
    <w:p w14:paraId="433EEF6D" w14:textId="77777777" w:rsidR="00E97352" w:rsidRPr="00D477C2" w:rsidRDefault="00E97352" w:rsidP="00E97352">
      <w:pPr>
        <w:ind w:left="2880"/>
      </w:pPr>
    </w:p>
    <w:p w14:paraId="72A05FA9" w14:textId="77777777" w:rsidR="008F4EFB" w:rsidRPr="00D477C2" w:rsidRDefault="008F4EFB" w:rsidP="00E97352">
      <w:pPr>
        <w:ind w:left="2880"/>
      </w:pPr>
      <w:r w:rsidRPr="00D477C2">
        <w:t>“Luz Argentina Chiriboga’s Historical Fiction and an Ethics of Compassion.” Afro-Hispanic Literature and Culture Conference 17th Annual Meeting Cartagena de Indias, Colombia Dec. 28, 2010.</w:t>
      </w:r>
    </w:p>
    <w:p w14:paraId="0D82C19F" w14:textId="77777777" w:rsidR="008F4EFB" w:rsidRPr="00D477C2" w:rsidRDefault="008F4EFB" w:rsidP="008F4EFB"/>
    <w:p w14:paraId="6C4AA18A" w14:textId="77777777" w:rsidR="008F4EFB" w:rsidRPr="00D477C2" w:rsidRDefault="008F4EFB" w:rsidP="00E97352">
      <w:pPr>
        <w:ind w:left="2880"/>
      </w:pPr>
      <w:r w:rsidRPr="00D477C2">
        <w:rPr>
          <w:lang w:val="es-ES_tradnl"/>
        </w:rPr>
        <w:t xml:space="preserve">“El protagonista ausente en Sé que vienen a matarme de Alicia Yánez.  </w:t>
      </w:r>
      <w:r w:rsidRPr="00D477C2">
        <w:t xml:space="preserve">14th Annual Congreso of the </w:t>
      </w:r>
      <w:proofErr w:type="spellStart"/>
      <w:r w:rsidRPr="00D477C2">
        <w:t>Asociación</w:t>
      </w:r>
      <w:proofErr w:type="spellEnd"/>
      <w:r w:rsidRPr="00D477C2">
        <w:t xml:space="preserve"> de </w:t>
      </w:r>
      <w:proofErr w:type="spellStart"/>
      <w:r w:rsidRPr="00D477C2">
        <w:t>Ecuatorianistas</w:t>
      </w:r>
      <w:proofErr w:type="spellEnd"/>
      <w:r w:rsidRPr="00D477C2">
        <w:t>.  The Catholic University of Santiago de Guayaquil.  July 21, 2006.</w:t>
      </w:r>
    </w:p>
    <w:p w14:paraId="06240E7E" w14:textId="77777777" w:rsidR="008F4EFB" w:rsidRPr="00D477C2" w:rsidRDefault="008F4EFB" w:rsidP="008F4EFB"/>
    <w:p w14:paraId="0783913D" w14:textId="6074110C" w:rsidR="008F4EFB" w:rsidRPr="00D477C2" w:rsidRDefault="008F4EFB" w:rsidP="00E97352">
      <w:pPr>
        <w:ind w:left="2880" w:firstLine="60"/>
        <w:rPr>
          <w:lang w:val="es-ES"/>
        </w:rPr>
      </w:pPr>
      <w:r w:rsidRPr="00D477C2">
        <w:t xml:space="preserve">“Saints and Demons in the Palace.”  The LaFollette Lecture.  </w:t>
      </w:r>
      <w:r w:rsidRPr="00D477C2">
        <w:rPr>
          <w:lang w:val="es-ES"/>
        </w:rPr>
        <w:t xml:space="preserve">Wabash College.  </w:t>
      </w:r>
      <w:proofErr w:type="spellStart"/>
      <w:r w:rsidRPr="00D477C2">
        <w:rPr>
          <w:lang w:val="es-ES"/>
        </w:rPr>
        <w:t>October</w:t>
      </w:r>
      <w:proofErr w:type="spellEnd"/>
      <w:r w:rsidRPr="00D477C2">
        <w:rPr>
          <w:lang w:val="es-ES"/>
        </w:rPr>
        <w:t xml:space="preserve"> 28, 2005.</w:t>
      </w:r>
    </w:p>
    <w:p w14:paraId="5FBEDB24" w14:textId="77777777" w:rsidR="00E97352" w:rsidRPr="00D477C2" w:rsidRDefault="00E97352" w:rsidP="00E97352">
      <w:pPr>
        <w:ind w:left="2880" w:firstLine="60"/>
        <w:rPr>
          <w:lang w:val="es-ES"/>
        </w:rPr>
      </w:pPr>
    </w:p>
    <w:p w14:paraId="5D6779FF" w14:textId="77777777" w:rsidR="008F4EFB" w:rsidRPr="00D477C2" w:rsidRDefault="008F4EFB" w:rsidP="00E97352">
      <w:pPr>
        <w:ind w:left="2880"/>
      </w:pPr>
      <w:r w:rsidRPr="00D477C2">
        <w:rPr>
          <w:lang w:val="es-ES_tradnl"/>
        </w:rPr>
        <w:t>“Creo que se ha dicho que vuelvo.”</w:t>
      </w:r>
      <w:r w:rsidRPr="00D477C2">
        <w:rPr>
          <w:lang w:val="es-ES"/>
        </w:rPr>
        <w:t xml:space="preserve">  </w:t>
      </w:r>
      <w:r w:rsidRPr="00D477C2">
        <w:t>Invited lecture to The Royal Academy of the Spanish Language in Ecuador and the America Group in honor of Luis Aguilar Monsalve.  The Benjamín Carrión Culture Center.  Quito, Ecuador.  November 19, 2004.</w:t>
      </w:r>
    </w:p>
    <w:p w14:paraId="37E9CF7E" w14:textId="77777777" w:rsidR="00E97352" w:rsidRPr="00D477C2" w:rsidRDefault="00E97352" w:rsidP="00E97352">
      <w:pPr>
        <w:ind w:left="2880"/>
      </w:pPr>
    </w:p>
    <w:p w14:paraId="1FC9DF54" w14:textId="77777777" w:rsidR="00E97352" w:rsidRPr="00D477C2" w:rsidRDefault="008F4EFB" w:rsidP="00E97352">
      <w:pPr>
        <w:ind w:left="2880"/>
        <w:rPr>
          <w:lang w:val="es-ES"/>
        </w:rPr>
      </w:pPr>
      <w:r w:rsidRPr="00D477C2">
        <w:t xml:space="preserve">“Lo </w:t>
      </w:r>
      <w:proofErr w:type="spellStart"/>
      <w:r w:rsidRPr="00D477C2">
        <w:t>plurinacional</w:t>
      </w:r>
      <w:proofErr w:type="spellEnd"/>
      <w:r w:rsidRPr="00D477C2">
        <w:t xml:space="preserve"> </w:t>
      </w:r>
      <w:proofErr w:type="spellStart"/>
      <w:r w:rsidRPr="00D477C2">
        <w:t>en</w:t>
      </w:r>
      <w:proofErr w:type="spellEnd"/>
      <w:r w:rsidRPr="00D477C2">
        <w:t xml:space="preserve"> la </w:t>
      </w:r>
      <w:proofErr w:type="spellStart"/>
      <w:r w:rsidRPr="00D477C2">
        <w:t>crítica</w:t>
      </w:r>
      <w:proofErr w:type="spellEnd"/>
      <w:r w:rsidRPr="00D477C2">
        <w:t xml:space="preserve"> de Juan León Mera.” 54th Annual Mountain Interstate Foreign Language Conference, University of </w:t>
      </w:r>
      <w:proofErr w:type="spellStart"/>
      <w:r w:rsidRPr="00D477C2">
        <w:t>Tennesee</w:t>
      </w:r>
      <w:proofErr w:type="spellEnd"/>
      <w:r w:rsidRPr="00D477C2">
        <w:t xml:space="preserve">. </w:t>
      </w:r>
      <w:proofErr w:type="spellStart"/>
      <w:r w:rsidRPr="00D477C2">
        <w:rPr>
          <w:lang w:val="es-ES"/>
        </w:rPr>
        <w:t>October</w:t>
      </w:r>
      <w:proofErr w:type="spellEnd"/>
      <w:r w:rsidRPr="00D477C2">
        <w:rPr>
          <w:lang w:val="es-ES"/>
        </w:rPr>
        <w:t xml:space="preserve"> 11, 2004.</w:t>
      </w:r>
    </w:p>
    <w:p w14:paraId="65C00540" w14:textId="1E896918" w:rsidR="008F4EFB" w:rsidRPr="00D477C2" w:rsidRDefault="008F4EFB" w:rsidP="00E97352">
      <w:pPr>
        <w:ind w:left="2880"/>
        <w:rPr>
          <w:lang w:val="es-ES"/>
        </w:rPr>
      </w:pPr>
      <w:r w:rsidRPr="00D477C2">
        <w:rPr>
          <w:lang w:val="es-ES"/>
        </w:rPr>
        <w:t xml:space="preserve"> </w:t>
      </w:r>
    </w:p>
    <w:p w14:paraId="12964B62" w14:textId="77777777" w:rsidR="008F4EFB" w:rsidRPr="00D477C2" w:rsidRDefault="008F4EFB" w:rsidP="00E97352">
      <w:pPr>
        <w:ind w:left="2880"/>
        <w:rPr>
          <w:lang w:val="es-ES"/>
        </w:rPr>
      </w:pPr>
      <w:r w:rsidRPr="00D477C2">
        <w:rPr>
          <w:lang w:val="es-ES"/>
        </w:rPr>
        <w:t xml:space="preserve">“La obra reciente de Luis Aguilar Monsalve.” </w:t>
      </w:r>
      <w:proofErr w:type="spellStart"/>
      <w:r w:rsidRPr="00D477C2">
        <w:rPr>
          <w:lang w:val="es-ES"/>
        </w:rPr>
        <w:t>University</w:t>
      </w:r>
      <w:proofErr w:type="spellEnd"/>
      <w:r w:rsidRPr="00D477C2">
        <w:rPr>
          <w:lang w:val="es-ES"/>
        </w:rPr>
        <w:t xml:space="preserve"> </w:t>
      </w:r>
      <w:proofErr w:type="spellStart"/>
      <w:r w:rsidRPr="00D477C2">
        <w:rPr>
          <w:lang w:val="es-ES"/>
        </w:rPr>
        <w:t>of</w:t>
      </w:r>
      <w:proofErr w:type="spellEnd"/>
      <w:r w:rsidRPr="00D477C2">
        <w:rPr>
          <w:lang w:val="es-ES"/>
        </w:rPr>
        <w:t xml:space="preserve"> Puerto Rico </w:t>
      </w:r>
      <w:proofErr w:type="spellStart"/>
      <w:r w:rsidRPr="00D477C2">
        <w:rPr>
          <w:lang w:val="es-ES"/>
        </w:rPr>
        <w:t>Conference</w:t>
      </w:r>
      <w:proofErr w:type="spellEnd"/>
      <w:r w:rsidRPr="00D477C2">
        <w:rPr>
          <w:lang w:val="es-ES"/>
        </w:rPr>
        <w:t xml:space="preserve"> </w:t>
      </w:r>
      <w:proofErr w:type="spellStart"/>
      <w:r w:rsidRPr="00D477C2">
        <w:rPr>
          <w:lang w:val="es-ES"/>
        </w:rPr>
        <w:t>on</w:t>
      </w:r>
      <w:proofErr w:type="spellEnd"/>
      <w:r w:rsidRPr="00D477C2">
        <w:rPr>
          <w:lang w:val="es-ES"/>
        </w:rPr>
        <w:t xml:space="preserve"> </w:t>
      </w:r>
      <w:proofErr w:type="spellStart"/>
      <w:r w:rsidRPr="00D477C2">
        <w:rPr>
          <w:lang w:val="es-ES"/>
        </w:rPr>
        <w:t>Hispanic</w:t>
      </w:r>
      <w:proofErr w:type="spellEnd"/>
      <w:r w:rsidRPr="00D477C2">
        <w:rPr>
          <w:lang w:val="es-ES"/>
        </w:rPr>
        <w:t xml:space="preserve"> </w:t>
      </w:r>
      <w:proofErr w:type="spellStart"/>
      <w:r w:rsidRPr="00D477C2">
        <w:rPr>
          <w:lang w:val="es-ES"/>
        </w:rPr>
        <w:t>Literature</w:t>
      </w:r>
      <w:proofErr w:type="spellEnd"/>
      <w:r w:rsidRPr="00D477C2">
        <w:rPr>
          <w:lang w:val="es-ES"/>
        </w:rPr>
        <w:t xml:space="preserve">. </w:t>
      </w:r>
      <w:proofErr w:type="spellStart"/>
      <w:r w:rsidRPr="00D477C2">
        <w:rPr>
          <w:lang w:val="es-ES"/>
        </w:rPr>
        <w:t>November</w:t>
      </w:r>
      <w:proofErr w:type="spellEnd"/>
      <w:r w:rsidRPr="00D477C2">
        <w:rPr>
          <w:lang w:val="es-ES"/>
        </w:rPr>
        <w:t xml:space="preserve"> 22, 2002.</w:t>
      </w:r>
    </w:p>
    <w:p w14:paraId="18916D73" w14:textId="77777777" w:rsidR="00E97352" w:rsidRPr="00D477C2" w:rsidRDefault="00E97352" w:rsidP="00E97352">
      <w:pPr>
        <w:ind w:left="2880"/>
        <w:rPr>
          <w:lang w:val="es-ES"/>
        </w:rPr>
      </w:pPr>
    </w:p>
    <w:p w14:paraId="2AD6ADFE" w14:textId="428E932E" w:rsidR="008F4EFB" w:rsidRPr="00D477C2" w:rsidRDefault="008F4EFB" w:rsidP="00E97352">
      <w:pPr>
        <w:ind w:left="2880"/>
        <w:rPr>
          <w:lang w:val="es-ES"/>
        </w:rPr>
      </w:pPr>
      <w:r w:rsidRPr="00D477C2">
        <w:rPr>
          <w:lang w:val="es-ES"/>
        </w:rPr>
        <w:t>“Alcahuetas, pillos, palabrotas y otras amenazas a la nación: Entre Villa y una muj</w:t>
      </w:r>
      <w:r w:rsidR="00E97352" w:rsidRPr="00D477C2">
        <w:rPr>
          <w:lang w:val="es-ES"/>
        </w:rPr>
        <w:t xml:space="preserve">er desnuda de Sabina Berman.” X </w:t>
      </w:r>
      <w:r w:rsidRPr="00D477C2">
        <w:rPr>
          <w:lang w:val="es-ES"/>
        </w:rPr>
        <w:t xml:space="preserve">Jornadas Internacionales de </w:t>
      </w:r>
    </w:p>
    <w:p w14:paraId="08DDB661" w14:textId="77777777" w:rsidR="008F4EFB" w:rsidRPr="00D477C2" w:rsidRDefault="008F4EFB" w:rsidP="00A84D7F">
      <w:pPr>
        <w:ind w:left="2880"/>
        <w:rPr>
          <w:lang w:val="es-ES"/>
        </w:rPr>
      </w:pPr>
      <w:r w:rsidRPr="00D477C2">
        <w:rPr>
          <w:lang w:val="es-ES"/>
        </w:rPr>
        <w:t xml:space="preserve">Teatro Latinoamericano. Puebla, </w:t>
      </w:r>
      <w:proofErr w:type="spellStart"/>
      <w:r w:rsidRPr="00D477C2">
        <w:rPr>
          <w:lang w:val="es-ES"/>
        </w:rPr>
        <w:t>Mexico</w:t>
      </w:r>
      <w:proofErr w:type="spellEnd"/>
      <w:r w:rsidRPr="00D477C2">
        <w:rPr>
          <w:lang w:val="es-ES"/>
        </w:rPr>
        <w:t xml:space="preserve">. </w:t>
      </w:r>
      <w:proofErr w:type="spellStart"/>
      <w:r w:rsidRPr="00D477C2">
        <w:rPr>
          <w:lang w:val="es-ES"/>
        </w:rPr>
        <w:t>July</w:t>
      </w:r>
      <w:proofErr w:type="spellEnd"/>
      <w:r w:rsidRPr="00D477C2">
        <w:rPr>
          <w:lang w:val="es-ES"/>
        </w:rPr>
        <w:t xml:space="preserve"> 10, 2002. </w:t>
      </w:r>
    </w:p>
    <w:p w14:paraId="72B131B0" w14:textId="77777777" w:rsidR="00E97352" w:rsidRPr="00D477C2" w:rsidRDefault="00E97352" w:rsidP="008F4EFB">
      <w:pPr>
        <w:rPr>
          <w:lang w:val="es-ES"/>
        </w:rPr>
      </w:pPr>
    </w:p>
    <w:p w14:paraId="3CAA5731" w14:textId="77777777" w:rsidR="008F4EFB" w:rsidRPr="00D477C2" w:rsidRDefault="008F4EFB" w:rsidP="00E97352">
      <w:pPr>
        <w:ind w:left="2880"/>
      </w:pPr>
      <w:r w:rsidRPr="00D477C2">
        <w:rPr>
          <w:lang w:val="es-ES"/>
        </w:rPr>
        <w:lastRenderedPageBreak/>
        <w:t xml:space="preserve">“Más allá de la bruma en la narrativa reciente de Luis Aguilar Monsalve.” </w:t>
      </w:r>
      <w:r w:rsidRPr="00D477C2">
        <w:t xml:space="preserve">Twentieth-Century Literature Conference 2000, University of Louisville, February 22, 2002. </w:t>
      </w:r>
    </w:p>
    <w:p w14:paraId="12CC0EF2" w14:textId="77777777" w:rsidR="00E97352" w:rsidRPr="00D477C2" w:rsidRDefault="00E97352" w:rsidP="008F4EFB"/>
    <w:p w14:paraId="6DDFD63A" w14:textId="77777777" w:rsidR="008F4EFB" w:rsidRPr="00D477C2" w:rsidRDefault="008F4EFB" w:rsidP="00E97352">
      <w:pPr>
        <w:ind w:left="2880"/>
      </w:pPr>
      <w:r w:rsidRPr="00D477C2">
        <w:t xml:space="preserve">“The Cultural Peregrinations of Jorge Martillo: Identidad </w:t>
      </w:r>
      <w:proofErr w:type="spellStart"/>
      <w:r w:rsidRPr="00D477C2">
        <w:t>Plurinacional</w:t>
      </w:r>
      <w:proofErr w:type="spellEnd"/>
      <w:r w:rsidRPr="00D477C2">
        <w:t xml:space="preserve"> and </w:t>
      </w:r>
      <w:proofErr w:type="spellStart"/>
      <w:r w:rsidRPr="00D477C2">
        <w:t>Guayaco</w:t>
      </w:r>
      <w:proofErr w:type="spellEnd"/>
      <w:r w:rsidRPr="00D477C2">
        <w:t xml:space="preserve"> Travel Literature.” 12th Annual Afro-Hispanic Literature and Culture Conference, Alcalá de Henares, Spain, December 19, 2001. </w:t>
      </w:r>
    </w:p>
    <w:p w14:paraId="3F2A70B2" w14:textId="77777777" w:rsidR="008F4EFB" w:rsidRPr="00D477C2" w:rsidRDefault="008F4EFB" w:rsidP="008F4EFB"/>
    <w:p w14:paraId="5A323FCB" w14:textId="77777777" w:rsidR="008F4EFB" w:rsidRPr="00D477C2" w:rsidRDefault="008F4EFB" w:rsidP="00E97352">
      <w:pPr>
        <w:ind w:left="2880"/>
      </w:pPr>
      <w:r w:rsidRPr="00D477C2">
        <w:t xml:space="preserve">“The Uses of Science in Fiction: New Worlds in Mexican Narrative.” VIII Jornadas </w:t>
      </w:r>
      <w:proofErr w:type="spellStart"/>
      <w:r w:rsidRPr="00D477C2">
        <w:t>Metropolitanas</w:t>
      </w:r>
      <w:proofErr w:type="spellEnd"/>
      <w:r w:rsidRPr="00D477C2">
        <w:t xml:space="preserve">, Casa Lamm, México D.F., July 6, 2001.  </w:t>
      </w:r>
    </w:p>
    <w:p w14:paraId="396623DE" w14:textId="77777777" w:rsidR="00E97352" w:rsidRPr="00D477C2" w:rsidRDefault="00E97352" w:rsidP="008F4EFB"/>
    <w:p w14:paraId="54C6347F" w14:textId="77777777" w:rsidR="008F4EFB" w:rsidRPr="00D477C2" w:rsidRDefault="008F4EFB" w:rsidP="00E97352">
      <w:pPr>
        <w:ind w:left="2880"/>
      </w:pPr>
      <w:r w:rsidRPr="00D477C2">
        <w:t xml:space="preserve">“Silence and Suffering in Cecilia Urbina’s De </w:t>
      </w:r>
      <w:proofErr w:type="spellStart"/>
      <w:r w:rsidRPr="00D477C2">
        <w:t>noche</w:t>
      </w:r>
      <w:proofErr w:type="spellEnd"/>
      <w:r w:rsidRPr="00D477C2">
        <w:t xml:space="preserve"> </w:t>
      </w:r>
      <w:proofErr w:type="spellStart"/>
      <w:r w:rsidRPr="00D477C2">
        <w:t>llegan</w:t>
      </w:r>
      <w:proofErr w:type="spellEnd"/>
      <w:r w:rsidRPr="00D477C2">
        <w:t xml:space="preserve">” 54th Kentucky Foreign Language Conference, University of Kentucky, April 20, 2001. </w:t>
      </w:r>
    </w:p>
    <w:p w14:paraId="1E7AE034" w14:textId="77777777" w:rsidR="00E97352" w:rsidRPr="00D477C2" w:rsidRDefault="00E97352" w:rsidP="00E97352">
      <w:pPr>
        <w:ind w:left="2880"/>
      </w:pPr>
    </w:p>
    <w:p w14:paraId="52D8DF9A" w14:textId="77777777" w:rsidR="008F4EFB" w:rsidRPr="00D477C2" w:rsidRDefault="008F4EFB" w:rsidP="00E97352">
      <w:pPr>
        <w:ind w:left="2880"/>
      </w:pPr>
      <w:r w:rsidRPr="00D477C2">
        <w:t xml:space="preserve">“Science Fusion, Fact, and Fiction in Jorge Volpi’s En </w:t>
      </w:r>
      <w:proofErr w:type="spellStart"/>
      <w:r w:rsidRPr="00D477C2">
        <w:t>busca</w:t>
      </w:r>
      <w:proofErr w:type="spellEnd"/>
      <w:r w:rsidRPr="00D477C2">
        <w:t xml:space="preserve"> de </w:t>
      </w:r>
      <w:proofErr w:type="spellStart"/>
      <w:r w:rsidRPr="00D477C2">
        <w:t>Klingsor</w:t>
      </w:r>
      <w:proofErr w:type="spellEnd"/>
      <w:r w:rsidRPr="00D477C2">
        <w:t xml:space="preserve">” Twentieth-Century Literature Conference 2000, University of Louisville, February 23, 2001. </w:t>
      </w:r>
    </w:p>
    <w:p w14:paraId="6506ED43" w14:textId="77777777" w:rsidR="008F4EFB" w:rsidRPr="00D477C2" w:rsidRDefault="008F4EFB" w:rsidP="008F4EFB"/>
    <w:p w14:paraId="55C906C5" w14:textId="77777777" w:rsidR="008F4EFB" w:rsidRPr="00D477C2" w:rsidRDefault="008F4EFB" w:rsidP="00E97352">
      <w:pPr>
        <w:ind w:left="2880"/>
      </w:pPr>
      <w:r w:rsidRPr="00D477C2">
        <w:t xml:space="preserve">Chair of “Violence in the Spanish-American Short Story,” a panel at the Twentieth-Century Literature Conference 2000, University of Louisville, February 24, 2001. </w:t>
      </w:r>
    </w:p>
    <w:p w14:paraId="6AF7FB96" w14:textId="77777777" w:rsidR="00E97352" w:rsidRPr="00D477C2" w:rsidRDefault="00E97352" w:rsidP="008F4EFB"/>
    <w:p w14:paraId="1C158ED5" w14:textId="487A3284" w:rsidR="008F4EFB" w:rsidRPr="00D477C2" w:rsidRDefault="008F4EFB" w:rsidP="00E97352">
      <w:pPr>
        <w:ind w:left="2880"/>
        <w:rPr>
          <w:lang w:val="es-ES"/>
        </w:rPr>
      </w:pPr>
      <w:r w:rsidRPr="00D477C2">
        <w:t xml:space="preserve">Chair of the Mid-West Modern Language Association Section on Literary Theory and Hispanic Criticism and discussant for the panel, “Autochthonous Criticisms.” </w:t>
      </w:r>
      <w:proofErr w:type="spellStart"/>
      <w:r w:rsidRPr="00D477C2">
        <w:rPr>
          <w:lang w:val="es-ES"/>
        </w:rPr>
        <w:t>November</w:t>
      </w:r>
      <w:proofErr w:type="spellEnd"/>
      <w:r w:rsidRPr="00D477C2">
        <w:rPr>
          <w:lang w:val="es-ES"/>
        </w:rPr>
        <w:t xml:space="preserve"> 2-4, 2000. </w:t>
      </w:r>
    </w:p>
    <w:p w14:paraId="0F04DC0A" w14:textId="77777777" w:rsidR="00E97352" w:rsidRPr="00D477C2" w:rsidRDefault="00E97352" w:rsidP="008F4EFB">
      <w:pPr>
        <w:rPr>
          <w:lang w:val="es-ES"/>
        </w:rPr>
      </w:pPr>
    </w:p>
    <w:p w14:paraId="02153E00" w14:textId="77777777" w:rsidR="008F4EFB" w:rsidRPr="00D477C2" w:rsidRDefault="008F4EFB" w:rsidP="00E97352">
      <w:pPr>
        <w:ind w:left="2880"/>
        <w:rPr>
          <w:lang w:val="es-ES"/>
        </w:rPr>
      </w:pPr>
      <w:r w:rsidRPr="00D477C2">
        <w:rPr>
          <w:lang w:val="es-ES"/>
        </w:rPr>
        <w:t xml:space="preserve">“Reconocimiento y verificación en tres narradoras guayaquileñas.”  VII Jornadas Metropolitanas, Casa </w:t>
      </w:r>
      <w:proofErr w:type="spellStart"/>
      <w:r w:rsidRPr="00D477C2">
        <w:rPr>
          <w:lang w:val="es-ES"/>
        </w:rPr>
        <w:t>Lamm</w:t>
      </w:r>
      <w:proofErr w:type="spellEnd"/>
      <w:r w:rsidRPr="00D477C2">
        <w:rPr>
          <w:lang w:val="es-ES"/>
        </w:rPr>
        <w:t xml:space="preserve">, México D.F., </w:t>
      </w:r>
      <w:proofErr w:type="spellStart"/>
      <w:r w:rsidRPr="00D477C2">
        <w:rPr>
          <w:lang w:val="es-ES"/>
        </w:rPr>
        <w:t>July</w:t>
      </w:r>
      <w:proofErr w:type="spellEnd"/>
      <w:r w:rsidRPr="00D477C2">
        <w:rPr>
          <w:lang w:val="es-ES"/>
        </w:rPr>
        <w:t xml:space="preserve"> 6, 2000. </w:t>
      </w:r>
    </w:p>
    <w:p w14:paraId="12F0C55A" w14:textId="77777777" w:rsidR="00E97352" w:rsidRPr="00D477C2" w:rsidRDefault="00E97352" w:rsidP="008F4EFB">
      <w:pPr>
        <w:rPr>
          <w:lang w:val="es-ES"/>
        </w:rPr>
      </w:pPr>
    </w:p>
    <w:p w14:paraId="03F83775" w14:textId="77777777" w:rsidR="008F4EFB" w:rsidRPr="00D477C2" w:rsidRDefault="008F4EFB" w:rsidP="00E97352">
      <w:pPr>
        <w:ind w:left="2880"/>
        <w:rPr>
          <w:lang w:val="es-ES"/>
        </w:rPr>
      </w:pPr>
      <w:proofErr w:type="spellStart"/>
      <w:r w:rsidRPr="00D477C2">
        <w:rPr>
          <w:lang w:val="es-ES"/>
        </w:rPr>
        <w:t>Chair</w:t>
      </w:r>
      <w:proofErr w:type="spellEnd"/>
      <w:r w:rsidRPr="00D477C2">
        <w:rPr>
          <w:lang w:val="es-ES"/>
        </w:rPr>
        <w:t xml:space="preserve"> </w:t>
      </w:r>
      <w:proofErr w:type="spellStart"/>
      <w:r w:rsidRPr="00D477C2">
        <w:rPr>
          <w:lang w:val="es-ES"/>
        </w:rPr>
        <w:t>of</w:t>
      </w:r>
      <w:proofErr w:type="spellEnd"/>
      <w:r w:rsidRPr="00D477C2">
        <w:rPr>
          <w:lang w:val="es-ES"/>
        </w:rPr>
        <w:t xml:space="preserve"> </w:t>
      </w:r>
      <w:proofErr w:type="spellStart"/>
      <w:r w:rsidRPr="00D477C2">
        <w:rPr>
          <w:lang w:val="es-ES"/>
        </w:rPr>
        <w:t>the</w:t>
      </w:r>
      <w:proofErr w:type="spellEnd"/>
      <w:r w:rsidRPr="00D477C2">
        <w:rPr>
          <w:lang w:val="es-ES"/>
        </w:rPr>
        <w:t xml:space="preserve"> Panel, “Teoría y crítica literaria.” VII Jornadas Metropolitanas, Casa </w:t>
      </w:r>
      <w:proofErr w:type="spellStart"/>
      <w:r w:rsidRPr="00D477C2">
        <w:rPr>
          <w:lang w:val="es-ES"/>
        </w:rPr>
        <w:t>Lamm</w:t>
      </w:r>
      <w:proofErr w:type="spellEnd"/>
      <w:r w:rsidRPr="00D477C2">
        <w:rPr>
          <w:lang w:val="es-ES"/>
        </w:rPr>
        <w:t xml:space="preserve">, México D.F., </w:t>
      </w:r>
      <w:proofErr w:type="spellStart"/>
      <w:r w:rsidRPr="00D477C2">
        <w:rPr>
          <w:lang w:val="es-ES"/>
        </w:rPr>
        <w:t>July</w:t>
      </w:r>
      <w:proofErr w:type="spellEnd"/>
      <w:r w:rsidRPr="00D477C2">
        <w:rPr>
          <w:lang w:val="es-ES"/>
        </w:rPr>
        <w:t xml:space="preserve"> 6, 2000. </w:t>
      </w:r>
    </w:p>
    <w:p w14:paraId="39CFC78A" w14:textId="77777777" w:rsidR="00E97352" w:rsidRPr="00D477C2" w:rsidRDefault="00E97352" w:rsidP="008F4EFB">
      <w:pPr>
        <w:rPr>
          <w:lang w:val="es-ES"/>
        </w:rPr>
      </w:pPr>
    </w:p>
    <w:p w14:paraId="6474327C" w14:textId="77777777" w:rsidR="008F4EFB" w:rsidRPr="00D477C2" w:rsidRDefault="008F4EFB" w:rsidP="00E97352">
      <w:pPr>
        <w:ind w:left="2880"/>
      </w:pPr>
      <w:r w:rsidRPr="00D477C2">
        <w:t xml:space="preserve">“Miguel Donoso Pareja’s Workshop: Designing Readership in Contemporary Ecuadorian Literature.” Twentieth-Century Literature Conference 2000, University of Louisville, February 26, 2000. </w:t>
      </w:r>
    </w:p>
    <w:p w14:paraId="7326DBA9" w14:textId="77777777" w:rsidR="00E97352" w:rsidRPr="00D477C2" w:rsidRDefault="00E97352" w:rsidP="008F4EFB"/>
    <w:p w14:paraId="58C1AB9B" w14:textId="77777777" w:rsidR="008F4EFB" w:rsidRPr="00D477C2" w:rsidRDefault="008F4EFB" w:rsidP="00E97352">
      <w:pPr>
        <w:ind w:left="2880"/>
      </w:pPr>
      <w:r w:rsidRPr="00D477C2">
        <w:lastRenderedPageBreak/>
        <w:t xml:space="preserve">“The End of the World in Ecuador.” International Studies Presentation. January 24, 2000. Wabash College. </w:t>
      </w:r>
    </w:p>
    <w:p w14:paraId="34C5DD21" w14:textId="77777777" w:rsidR="00E97352" w:rsidRPr="00D477C2" w:rsidRDefault="00E97352" w:rsidP="008F4EFB"/>
    <w:p w14:paraId="25C102D9" w14:textId="77777777" w:rsidR="00E97352" w:rsidRPr="00D477C2" w:rsidRDefault="008F4EFB" w:rsidP="00E97352">
      <w:pPr>
        <w:ind w:left="2880"/>
        <w:rPr>
          <w:lang w:val="es-ES"/>
        </w:rPr>
      </w:pPr>
      <w:r w:rsidRPr="00D477C2">
        <w:rPr>
          <w:lang w:val="es-ES"/>
        </w:rPr>
        <w:t xml:space="preserve">Mesa Redonda: “El estado actual de la literatura ecuatoriana actual.” Casa de la Cultura, núcleo de Guayas. August 6, 1999. </w:t>
      </w:r>
      <w:proofErr w:type="spellStart"/>
      <w:r w:rsidRPr="00D477C2">
        <w:rPr>
          <w:lang w:val="es-ES"/>
        </w:rPr>
        <w:t>By</w:t>
      </w:r>
      <w:proofErr w:type="spellEnd"/>
      <w:r w:rsidRPr="00D477C2">
        <w:rPr>
          <w:lang w:val="es-ES"/>
        </w:rPr>
        <w:t xml:space="preserve"> </w:t>
      </w:r>
      <w:proofErr w:type="spellStart"/>
      <w:r w:rsidRPr="00D477C2">
        <w:rPr>
          <w:lang w:val="es-ES"/>
        </w:rPr>
        <w:t>Invitation</w:t>
      </w:r>
      <w:proofErr w:type="spellEnd"/>
      <w:r w:rsidRPr="00D477C2">
        <w:rPr>
          <w:lang w:val="es-ES"/>
        </w:rPr>
        <w:t>.</w:t>
      </w:r>
    </w:p>
    <w:p w14:paraId="18E151CC" w14:textId="7896F9B9" w:rsidR="008F4EFB" w:rsidRPr="00D477C2" w:rsidRDefault="008F4EFB" w:rsidP="008F4EFB">
      <w:pPr>
        <w:rPr>
          <w:lang w:val="es-ES"/>
        </w:rPr>
      </w:pPr>
      <w:r w:rsidRPr="00D477C2">
        <w:rPr>
          <w:lang w:val="es-ES"/>
        </w:rPr>
        <w:t xml:space="preserve"> </w:t>
      </w:r>
    </w:p>
    <w:p w14:paraId="52F72591" w14:textId="77777777" w:rsidR="00E97352" w:rsidRPr="00D477C2" w:rsidRDefault="008F4EFB" w:rsidP="00E97352">
      <w:pPr>
        <w:ind w:left="2880"/>
      </w:pPr>
      <w:r w:rsidRPr="00D477C2">
        <w:t xml:space="preserve">“Reading Paternity in Ramón </w:t>
      </w:r>
      <w:proofErr w:type="spellStart"/>
      <w:r w:rsidRPr="00D477C2">
        <w:t>Rubín’s</w:t>
      </w:r>
      <w:proofErr w:type="spellEnd"/>
      <w:r w:rsidRPr="00D477C2">
        <w:t xml:space="preserve"> La </w:t>
      </w:r>
      <w:proofErr w:type="spellStart"/>
      <w:r w:rsidRPr="00D477C2">
        <w:t>bruma</w:t>
      </w:r>
      <w:proofErr w:type="spellEnd"/>
      <w:r w:rsidRPr="00D477C2">
        <w:t xml:space="preserve"> lo </w:t>
      </w:r>
      <w:proofErr w:type="spellStart"/>
      <w:r w:rsidRPr="00D477C2">
        <w:t>vuelve</w:t>
      </w:r>
      <w:proofErr w:type="spellEnd"/>
      <w:r w:rsidRPr="00D477C2">
        <w:t xml:space="preserve"> </w:t>
      </w:r>
      <w:proofErr w:type="spellStart"/>
      <w:r w:rsidRPr="00D477C2">
        <w:t>azul</w:t>
      </w:r>
      <w:proofErr w:type="spellEnd"/>
      <w:r w:rsidRPr="00D477C2">
        <w:t xml:space="preserve">.” State University of New York at Buffalo, </w:t>
      </w:r>
      <w:proofErr w:type="spellStart"/>
      <w:r w:rsidRPr="00D477C2">
        <w:t>Convergencias</w:t>
      </w:r>
      <w:proofErr w:type="spellEnd"/>
      <w:r w:rsidRPr="00D477C2">
        <w:t xml:space="preserve"> </w:t>
      </w:r>
      <w:proofErr w:type="spellStart"/>
      <w:r w:rsidRPr="00D477C2">
        <w:t>Hispánicas</w:t>
      </w:r>
      <w:proofErr w:type="spellEnd"/>
      <w:r w:rsidRPr="00D477C2">
        <w:t>: International Hispanic Studies Conference, April 10, 1999.</w:t>
      </w:r>
    </w:p>
    <w:p w14:paraId="170BB596" w14:textId="6E691326" w:rsidR="008F4EFB" w:rsidRPr="00D477C2" w:rsidRDefault="008F4EFB" w:rsidP="008F4EFB">
      <w:r w:rsidRPr="00D477C2">
        <w:t xml:space="preserve"> </w:t>
      </w:r>
    </w:p>
    <w:p w14:paraId="3741F0FE" w14:textId="77777777" w:rsidR="008F4EFB" w:rsidRPr="00D477C2" w:rsidRDefault="008F4EFB" w:rsidP="00E97352">
      <w:pPr>
        <w:ind w:left="2880"/>
      </w:pPr>
      <w:r w:rsidRPr="00D477C2">
        <w:t xml:space="preserve">“Alliance and Compromise: Alfonso Reyes and Mid-Century Mexican Cosmopolitanism.” Wabash College Spring Colloquium Series. March 14, 1999. </w:t>
      </w:r>
    </w:p>
    <w:p w14:paraId="77C70E45" w14:textId="77777777" w:rsidR="008F4EFB" w:rsidRPr="00D477C2" w:rsidRDefault="008F4EFB" w:rsidP="008F4EFB"/>
    <w:p w14:paraId="2A7B70A4" w14:textId="77777777" w:rsidR="008F4EFB" w:rsidRPr="00D477C2" w:rsidRDefault="008F4EFB" w:rsidP="00E97352">
      <w:pPr>
        <w:ind w:left="2880"/>
      </w:pPr>
      <w:r w:rsidRPr="00D477C2">
        <w:t xml:space="preserve">“The Discipline of Spanish.” Midwest Modern Language Association. St Louis, November 6, 1998. </w:t>
      </w:r>
    </w:p>
    <w:p w14:paraId="50109316" w14:textId="77777777" w:rsidR="00E97352" w:rsidRPr="00D477C2" w:rsidRDefault="00E97352" w:rsidP="008F4EFB"/>
    <w:p w14:paraId="5C9D1BEB" w14:textId="77777777" w:rsidR="008F4EFB" w:rsidRPr="00D477C2" w:rsidRDefault="008F4EFB" w:rsidP="00E97352">
      <w:pPr>
        <w:ind w:left="2880"/>
        <w:rPr>
          <w:lang w:val="es-ES"/>
        </w:rPr>
      </w:pPr>
      <w:r w:rsidRPr="00D477C2">
        <w:rPr>
          <w:lang w:val="es-ES"/>
        </w:rPr>
        <w:t xml:space="preserve">“Los demonios de la lengua: arte narrativo y deseo de la palabra de Alberto Ruy Sánchez.” Tercer Congreso de Literatura Mexicana Contemporánea. </w:t>
      </w:r>
      <w:proofErr w:type="spellStart"/>
      <w:r w:rsidRPr="00D477C2">
        <w:rPr>
          <w:lang w:val="es-ES"/>
        </w:rPr>
        <w:t>University</w:t>
      </w:r>
      <w:proofErr w:type="spellEnd"/>
      <w:r w:rsidRPr="00D477C2">
        <w:rPr>
          <w:lang w:val="es-ES"/>
        </w:rPr>
        <w:t xml:space="preserve"> </w:t>
      </w:r>
      <w:proofErr w:type="spellStart"/>
      <w:r w:rsidRPr="00D477C2">
        <w:rPr>
          <w:lang w:val="es-ES"/>
        </w:rPr>
        <w:t>of</w:t>
      </w:r>
      <w:proofErr w:type="spellEnd"/>
      <w:r w:rsidRPr="00D477C2">
        <w:rPr>
          <w:lang w:val="es-ES"/>
        </w:rPr>
        <w:t xml:space="preserve"> Texas at El Paso, March 7, 1998. </w:t>
      </w:r>
    </w:p>
    <w:p w14:paraId="1244E622" w14:textId="77777777" w:rsidR="008F4EFB" w:rsidRPr="00D477C2" w:rsidRDefault="008F4EFB" w:rsidP="008F4EFB">
      <w:pPr>
        <w:rPr>
          <w:lang w:val="es-ES"/>
        </w:rPr>
      </w:pPr>
    </w:p>
    <w:p w14:paraId="783D5F12" w14:textId="77777777" w:rsidR="008F4EFB" w:rsidRPr="00D477C2" w:rsidRDefault="008F4EFB" w:rsidP="00E97352">
      <w:pPr>
        <w:ind w:left="2880"/>
      </w:pPr>
      <w:r w:rsidRPr="00D477C2">
        <w:rPr>
          <w:lang w:val="es-ES"/>
        </w:rPr>
        <w:t xml:space="preserve">“Los días enmascarados and </w:t>
      </w:r>
      <w:proofErr w:type="spellStart"/>
      <w:r w:rsidRPr="00D477C2">
        <w:rPr>
          <w:lang w:val="es-ES"/>
        </w:rPr>
        <w:t>the</w:t>
      </w:r>
      <w:proofErr w:type="spellEnd"/>
      <w:r w:rsidRPr="00D477C2">
        <w:rPr>
          <w:lang w:val="es-ES"/>
        </w:rPr>
        <w:t xml:space="preserve"> (Un)</w:t>
      </w:r>
      <w:proofErr w:type="spellStart"/>
      <w:r w:rsidRPr="00D477C2">
        <w:rPr>
          <w:lang w:val="es-ES"/>
        </w:rPr>
        <w:t>Essential</w:t>
      </w:r>
      <w:proofErr w:type="spellEnd"/>
      <w:r w:rsidRPr="00D477C2">
        <w:rPr>
          <w:lang w:val="es-ES"/>
        </w:rPr>
        <w:t xml:space="preserve"> </w:t>
      </w:r>
      <w:proofErr w:type="spellStart"/>
      <w:r w:rsidRPr="00D477C2">
        <w:rPr>
          <w:lang w:val="es-ES"/>
        </w:rPr>
        <w:t>Mexican</w:t>
      </w:r>
      <w:proofErr w:type="spellEnd"/>
      <w:r w:rsidRPr="00D477C2">
        <w:rPr>
          <w:lang w:val="es-ES"/>
        </w:rPr>
        <w:t xml:space="preserve">.” </w:t>
      </w:r>
      <w:r w:rsidRPr="00D477C2">
        <w:t xml:space="preserve">Invited Lecture to the Department of Spanish and Portuguese and the Center for Latin American and Caribbean Studies at Indiana University. September 25, 1997. </w:t>
      </w:r>
    </w:p>
    <w:p w14:paraId="26E79D9E" w14:textId="77777777" w:rsidR="00E97352" w:rsidRPr="00D477C2" w:rsidRDefault="00E97352" w:rsidP="008F4EFB"/>
    <w:p w14:paraId="657522A2" w14:textId="77777777" w:rsidR="008F4EFB" w:rsidRPr="00D477C2" w:rsidRDefault="008F4EFB" w:rsidP="00E97352">
      <w:pPr>
        <w:ind w:left="2880"/>
      </w:pPr>
      <w:r w:rsidRPr="00D477C2">
        <w:t xml:space="preserve">“Cosmopolitan Designs and Twentieth-Century Literary Culture: </w:t>
      </w:r>
      <w:proofErr w:type="spellStart"/>
      <w:r w:rsidRPr="00D477C2">
        <w:t>Colección</w:t>
      </w:r>
      <w:proofErr w:type="spellEnd"/>
      <w:r w:rsidRPr="00D477C2">
        <w:t xml:space="preserve"> Los </w:t>
      </w:r>
      <w:proofErr w:type="spellStart"/>
      <w:r w:rsidRPr="00D477C2">
        <w:t>Presentes</w:t>
      </w:r>
      <w:proofErr w:type="spellEnd"/>
      <w:r w:rsidRPr="00D477C2">
        <w:t xml:space="preserve"> and the emergence of the Professional Writer.” The Mid-America Conference of Hispanic Literature. University of Nebraska, September 19-21, 1996. </w:t>
      </w:r>
    </w:p>
    <w:p w14:paraId="1E967C16" w14:textId="77777777" w:rsidR="00E97352" w:rsidRPr="00D477C2" w:rsidRDefault="00E97352" w:rsidP="008F4EFB"/>
    <w:p w14:paraId="59BE8CAC" w14:textId="77777777" w:rsidR="008F4EFB" w:rsidRPr="00D477C2" w:rsidRDefault="008F4EFB" w:rsidP="00E97352">
      <w:pPr>
        <w:ind w:left="2880"/>
      </w:pPr>
      <w:r w:rsidRPr="00D477C2">
        <w:rPr>
          <w:lang w:val="es-ES"/>
        </w:rPr>
        <w:t xml:space="preserve">“Espacio que habla: El mundo mimético/diegético y conflicto social en tres dramas de </w:t>
      </w:r>
      <w:proofErr w:type="spellStart"/>
      <w:r w:rsidRPr="00D477C2">
        <w:rPr>
          <w:lang w:val="es-ES"/>
        </w:rPr>
        <w:t>Egon</w:t>
      </w:r>
      <w:proofErr w:type="spellEnd"/>
      <w:r w:rsidRPr="00D477C2">
        <w:rPr>
          <w:lang w:val="es-ES"/>
        </w:rPr>
        <w:t xml:space="preserve"> Wolff.” </w:t>
      </w:r>
      <w:r w:rsidRPr="00D477C2">
        <w:t xml:space="preserve">The Mid-America Conference of Hispanic Literature. University of Colorado, October 12-14, 1995. </w:t>
      </w:r>
    </w:p>
    <w:p w14:paraId="0E2308A0" w14:textId="77777777" w:rsidR="00E97352" w:rsidRPr="00D477C2" w:rsidRDefault="00E97352" w:rsidP="008F4EFB"/>
    <w:p w14:paraId="7E278AEE" w14:textId="14664D51" w:rsidR="008F4EFB" w:rsidRPr="00D477C2" w:rsidRDefault="008F4EFB" w:rsidP="00E97352">
      <w:pPr>
        <w:ind w:left="2880"/>
      </w:pPr>
      <w:r w:rsidRPr="00D477C2">
        <w:t xml:space="preserve">“Great Humanist Expectations and the Late Capitalist Blues.” Symposium on Graduate Education. University of Kansas, September 21-23, 1995. </w:t>
      </w:r>
    </w:p>
    <w:p w14:paraId="710E912D" w14:textId="77777777" w:rsidR="00E97352" w:rsidRPr="00D477C2" w:rsidRDefault="00E97352" w:rsidP="008F4EFB"/>
    <w:p w14:paraId="5A20714C" w14:textId="77777777" w:rsidR="00E97352" w:rsidRPr="00D477C2" w:rsidRDefault="008F4EFB" w:rsidP="00E97352">
      <w:pPr>
        <w:ind w:left="2880"/>
      </w:pPr>
      <w:r w:rsidRPr="00D477C2">
        <w:lastRenderedPageBreak/>
        <w:t xml:space="preserve">“Politics and Representation in Two Tlatelolco Narratives.” The Thirtieth Annual Conference of Modern Literature. Michigan State </w:t>
      </w:r>
      <w:r w:rsidR="00E97352" w:rsidRPr="00D477C2">
        <w:t xml:space="preserve">University, October 6-8, 1994. </w:t>
      </w:r>
    </w:p>
    <w:p w14:paraId="1316617C" w14:textId="77777777" w:rsidR="00E97352" w:rsidRPr="00D477C2" w:rsidRDefault="00E97352" w:rsidP="008F4EFB"/>
    <w:p w14:paraId="7E269021" w14:textId="77777777" w:rsidR="009113E2" w:rsidRPr="00D477C2" w:rsidRDefault="009113E2" w:rsidP="008F4EFB">
      <w:pPr>
        <w:rPr>
          <w:b/>
        </w:rPr>
      </w:pPr>
    </w:p>
    <w:p w14:paraId="20119B7F" w14:textId="52675ACD" w:rsidR="00EB2AA5" w:rsidRDefault="00E97352" w:rsidP="00D477C2">
      <w:pPr>
        <w:ind w:left="2880" w:hanging="2880"/>
      </w:pPr>
      <w:r w:rsidRPr="00D477C2">
        <w:rPr>
          <w:b/>
        </w:rPr>
        <w:t>Service</w:t>
      </w:r>
      <w:r w:rsidRPr="00D477C2">
        <w:t>:</w:t>
      </w:r>
      <w:r w:rsidRPr="00D477C2">
        <w:tab/>
      </w:r>
      <w:r w:rsidR="00EB2AA5">
        <w:t>Chair of Modern Languages and Literatures, 2023 to present.</w:t>
      </w:r>
    </w:p>
    <w:p w14:paraId="02214780" w14:textId="77777777" w:rsidR="00EB2AA5" w:rsidRDefault="00EB2AA5" w:rsidP="00D477C2">
      <w:pPr>
        <w:ind w:left="2880" w:hanging="2880"/>
      </w:pPr>
    </w:p>
    <w:p w14:paraId="60CC2A38" w14:textId="51C097D8" w:rsidR="00D477C2" w:rsidRDefault="00EB2AA5" w:rsidP="00D477C2">
      <w:pPr>
        <w:ind w:left="2880" w:hanging="2880"/>
      </w:pPr>
      <w:r>
        <w:tab/>
      </w:r>
      <w:r w:rsidR="00D477C2">
        <w:t>Faculty Visitor to Wabash College Board of Trustees, 2021-</w:t>
      </w:r>
      <w:r>
        <w:t>2023</w:t>
      </w:r>
    </w:p>
    <w:p w14:paraId="2BE0CAA4" w14:textId="77777777" w:rsidR="00D477C2" w:rsidRDefault="00D477C2" w:rsidP="008F4EFB"/>
    <w:p w14:paraId="0CAD2FD2" w14:textId="6E342068" w:rsidR="00194BA3" w:rsidRPr="00D477C2" w:rsidRDefault="00194BA3" w:rsidP="00D477C2">
      <w:pPr>
        <w:ind w:left="2160" w:firstLine="720"/>
      </w:pPr>
      <w:r w:rsidRPr="00D477C2">
        <w:t>Interim Chair, Department of Music, 2020-2021.</w:t>
      </w:r>
    </w:p>
    <w:p w14:paraId="12B748E9" w14:textId="77777777" w:rsidR="00194BA3" w:rsidRPr="00D477C2" w:rsidRDefault="00194BA3" w:rsidP="008F4EFB"/>
    <w:p w14:paraId="408B4504" w14:textId="6D5C6575" w:rsidR="00BD4258" w:rsidRPr="00D477C2" w:rsidRDefault="00BD4258" w:rsidP="00194BA3">
      <w:pPr>
        <w:ind w:left="2880"/>
      </w:pPr>
      <w:r w:rsidRPr="00D477C2">
        <w:t>Chair, Division II Humanities &amp; Fine Arts, 2014- Present.</w:t>
      </w:r>
    </w:p>
    <w:p w14:paraId="682BE4DB" w14:textId="77777777" w:rsidR="00BD4258" w:rsidRPr="00D477C2" w:rsidRDefault="00BD4258" w:rsidP="008F4EFB"/>
    <w:p w14:paraId="6A2E19CB" w14:textId="568F7CAE" w:rsidR="008F4EFB" w:rsidRPr="00D477C2" w:rsidRDefault="00194BA3" w:rsidP="00194BA3">
      <w:pPr>
        <w:ind w:left="2880"/>
      </w:pPr>
      <w:r w:rsidRPr="00D477C2">
        <w:t xml:space="preserve">Interim </w:t>
      </w:r>
      <w:r w:rsidR="008F4EFB" w:rsidRPr="00D477C2">
        <w:t>Chair, Department of Political Science, 2013-</w:t>
      </w:r>
      <w:r w:rsidR="00BD4258" w:rsidRPr="00D477C2">
        <w:t>2014.</w:t>
      </w:r>
    </w:p>
    <w:p w14:paraId="6829AE07" w14:textId="77777777" w:rsidR="00E97352" w:rsidRPr="00D477C2" w:rsidRDefault="00E97352" w:rsidP="008F4EFB"/>
    <w:p w14:paraId="05A078A3" w14:textId="29F1D752" w:rsidR="008F4EFB" w:rsidRPr="00D477C2" w:rsidRDefault="008F4EFB" w:rsidP="00056089">
      <w:pPr>
        <w:ind w:left="2880"/>
      </w:pPr>
      <w:r w:rsidRPr="00D477C2">
        <w:t>Chair, Department of Modern L</w:t>
      </w:r>
      <w:r w:rsidR="009113E2" w:rsidRPr="00D477C2">
        <w:t>anguages &amp; Literatures, 2007-20</w:t>
      </w:r>
      <w:r w:rsidRPr="00D477C2">
        <w:t>11</w:t>
      </w:r>
    </w:p>
    <w:p w14:paraId="248E118B" w14:textId="77777777" w:rsidR="00056089" w:rsidRPr="00D477C2" w:rsidRDefault="00056089" w:rsidP="008F4EFB"/>
    <w:p w14:paraId="6C1D5F3C" w14:textId="71032C74" w:rsidR="008F4EFB" w:rsidRPr="00D477C2" w:rsidRDefault="008F4EFB" w:rsidP="00056089">
      <w:pPr>
        <w:ind w:left="2880"/>
      </w:pPr>
      <w:r w:rsidRPr="00D477C2">
        <w:t xml:space="preserve">Creator and Director of the Wabash Summer Study in Ecuador Program, 2003-present:  A program to bridge the divide between off-campus study and on-campus learning.  </w:t>
      </w:r>
    </w:p>
    <w:p w14:paraId="3DDB729D" w14:textId="77777777" w:rsidR="008F4EFB" w:rsidRPr="00D477C2" w:rsidRDefault="008F4EFB" w:rsidP="008F4EFB"/>
    <w:p w14:paraId="26C8C794" w14:textId="6809E013" w:rsidR="008F4EFB" w:rsidRPr="00D477C2" w:rsidRDefault="008F4EFB" w:rsidP="00047E05">
      <w:pPr>
        <w:ind w:left="2880"/>
      </w:pPr>
      <w:r w:rsidRPr="00D477C2">
        <w:t>Faculty Representation to the National Association of Wabash Men Alumni Board, 2011-</w:t>
      </w:r>
      <w:r w:rsidR="00194BA3" w:rsidRPr="00D477C2">
        <w:t>2018</w:t>
      </w:r>
    </w:p>
    <w:p w14:paraId="7F9D4ABC" w14:textId="77777777" w:rsidR="008F4EFB" w:rsidRPr="00D477C2" w:rsidRDefault="008F4EFB" w:rsidP="008F4EFB"/>
    <w:p w14:paraId="1C1A6922" w14:textId="455177C0" w:rsidR="008F4EFB" w:rsidRPr="00D477C2" w:rsidRDefault="008F4EFB" w:rsidP="00047E05">
      <w:pPr>
        <w:ind w:left="2880"/>
      </w:pPr>
      <w:r w:rsidRPr="00D477C2">
        <w:t>Faculty Representative to the Challenge of Excellence,</w:t>
      </w:r>
      <w:r w:rsidR="00047E05" w:rsidRPr="00D477C2">
        <w:t xml:space="preserve"> and </w:t>
      </w:r>
      <w:r w:rsidRPr="00D477C2">
        <w:t>Major Gifts Campaign Steering Committee, 2011-</w:t>
      </w:r>
      <w:r w:rsidR="00194BA3" w:rsidRPr="00D477C2">
        <w:t>2015</w:t>
      </w:r>
      <w:r w:rsidRPr="00D477C2">
        <w:t>.</w:t>
      </w:r>
    </w:p>
    <w:p w14:paraId="3C3FEB35" w14:textId="77777777" w:rsidR="008F4EFB" w:rsidRPr="00D477C2" w:rsidRDefault="008F4EFB" w:rsidP="008F4EFB"/>
    <w:p w14:paraId="7B2F3062" w14:textId="3E11D839" w:rsidR="008F4EFB" w:rsidRPr="00D477C2" w:rsidRDefault="008F4EFB" w:rsidP="00047E05">
      <w:pPr>
        <w:ind w:left="2160" w:firstLine="720"/>
      </w:pPr>
      <w:r w:rsidRPr="00D477C2">
        <w:t xml:space="preserve">Director of Wabash Senior </w:t>
      </w:r>
      <w:r w:rsidR="00B8708B" w:rsidRPr="00D477C2">
        <w:t>Colloquium</w:t>
      </w:r>
      <w:r w:rsidRPr="00D477C2">
        <w:t xml:space="preserve"> (2003-2005).</w:t>
      </w:r>
    </w:p>
    <w:p w14:paraId="5C40F77E" w14:textId="77777777" w:rsidR="00047E05" w:rsidRPr="00D477C2" w:rsidRDefault="00047E05" w:rsidP="00047E05">
      <w:pPr>
        <w:ind w:left="2160" w:firstLine="720"/>
      </w:pPr>
    </w:p>
    <w:p w14:paraId="43639230" w14:textId="77777777" w:rsidR="00047E05" w:rsidRPr="00D477C2" w:rsidRDefault="008F4EFB" w:rsidP="00047E05">
      <w:pPr>
        <w:ind w:left="2880"/>
      </w:pPr>
      <w:r w:rsidRPr="00D477C2">
        <w:t>Campus Committees including, APC, Financial Aid, Off-Campus Studies, International Studies, Curriculum Appeals, Ides of August, and Gavit Prize.</w:t>
      </w:r>
    </w:p>
    <w:p w14:paraId="5C602187" w14:textId="5DEC071D" w:rsidR="008F4EFB" w:rsidRPr="00D477C2" w:rsidRDefault="008F4EFB" w:rsidP="00047E05">
      <w:pPr>
        <w:ind w:left="2880"/>
      </w:pPr>
      <w:r w:rsidRPr="00D477C2">
        <w:t xml:space="preserve"> </w:t>
      </w:r>
    </w:p>
    <w:p w14:paraId="6EF310AE" w14:textId="77777777" w:rsidR="008F4EFB" w:rsidRPr="00D477C2" w:rsidRDefault="008F4EFB" w:rsidP="00047E05">
      <w:pPr>
        <w:ind w:left="2880"/>
      </w:pPr>
      <w:r w:rsidRPr="00D477C2">
        <w:t xml:space="preserve">Chair of 2002 Strategic Plan Task Force #2: Internationalizing Wabash College. </w:t>
      </w:r>
    </w:p>
    <w:p w14:paraId="42D9CEE8" w14:textId="77777777" w:rsidR="00047E05" w:rsidRPr="00D477C2" w:rsidRDefault="00047E05" w:rsidP="00047E05">
      <w:pPr>
        <w:ind w:left="2880"/>
      </w:pPr>
    </w:p>
    <w:p w14:paraId="7DD3DED7" w14:textId="77777777" w:rsidR="008F4EFB" w:rsidRPr="00D477C2" w:rsidRDefault="008F4EFB" w:rsidP="00047E05">
      <w:pPr>
        <w:ind w:left="2880"/>
      </w:pPr>
      <w:r w:rsidRPr="00D477C2">
        <w:t xml:space="preserve">Co-Organizer of the Wabash Undergraduate Student Research Grant Project and Celebration for Student Research. </w:t>
      </w:r>
    </w:p>
    <w:p w14:paraId="38E37F49" w14:textId="77777777" w:rsidR="00047E05" w:rsidRPr="00D477C2" w:rsidRDefault="00047E05" w:rsidP="00047E05">
      <w:pPr>
        <w:ind w:left="2880"/>
      </w:pPr>
    </w:p>
    <w:p w14:paraId="4418D338" w14:textId="77777777" w:rsidR="008F4EFB" w:rsidRPr="00D477C2" w:rsidRDefault="008F4EFB" w:rsidP="00047E05">
      <w:pPr>
        <w:ind w:left="2880"/>
      </w:pPr>
      <w:r w:rsidRPr="00D477C2">
        <w:t xml:space="preserve">Co-Leader of the Faculty Visit to Mexico in Preparation for the Mexico Module of Cultures and Traditions. January 2001. </w:t>
      </w:r>
    </w:p>
    <w:p w14:paraId="0A96E7AB" w14:textId="77777777" w:rsidR="00047E05" w:rsidRPr="00D477C2" w:rsidRDefault="00047E05" w:rsidP="00047E05">
      <w:pPr>
        <w:ind w:left="2880"/>
      </w:pPr>
    </w:p>
    <w:p w14:paraId="076BE197" w14:textId="77777777" w:rsidR="008F4EFB" w:rsidRPr="00D477C2" w:rsidRDefault="008F4EFB" w:rsidP="00047E05">
      <w:pPr>
        <w:ind w:left="2880"/>
      </w:pPr>
      <w:r w:rsidRPr="00D477C2">
        <w:t xml:space="preserve">Co-Creator of the Mexico Module for Cultures and Traditions, Spring 2001. </w:t>
      </w:r>
    </w:p>
    <w:p w14:paraId="5A423DEC" w14:textId="77777777" w:rsidR="00047E05" w:rsidRPr="00D477C2" w:rsidRDefault="00047E05" w:rsidP="00047E05">
      <w:pPr>
        <w:ind w:left="2880"/>
      </w:pPr>
    </w:p>
    <w:p w14:paraId="50BA13F4" w14:textId="77777777" w:rsidR="008F4EFB" w:rsidRPr="00D477C2" w:rsidRDefault="008F4EFB" w:rsidP="00047E05">
      <w:pPr>
        <w:ind w:left="2160" w:firstLine="720"/>
      </w:pPr>
      <w:r w:rsidRPr="00D477C2">
        <w:t>Colloquium Co-instructor: 1999-Present.</w:t>
      </w:r>
    </w:p>
    <w:p w14:paraId="3A4E666B" w14:textId="77777777" w:rsidR="00047E05" w:rsidRPr="00D477C2" w:rsidRDefault="00047E05" w:rsidP="00047E05">
      <w:pPr>
        <w:ind w:left="2160" w:firstLine="720"/>
      </w:pPr>
    </w:p>
    <w:p w14:paraId="0D9C5707" w14:textId="77777777" w:rsidR="008F4EFB" w:rsidRPr="00D477C2" w:rsidRDefault="008F4EFB" w:rsidP="00047E05">
      <w:pPr>
        <w:ind w:left="2880"/>
      </w:pPr>
      <w:r w:rsidRPr="00D477C2">
        <w:t xml:space="preserve">Elected Chair of the Hispanism and Literary Theory section of the Mid- West Modern Language Association, 1999-2000. </w:t>
      </w:r>
    </w:p>
    <w:p w14:paraId="41C363C9" w14:textId="77777777" w:rsidR="008F4EFB" w:rsidRPr="00D477C2" w:rsidRDefault="008F4EFB" w:rsidP="008F4EFB"/>
    <w:p w14:paraId="7FD7F15B" w14:textId="77777777" w:rsidR="008F4EFB" w:rsidRPr="00D477C2" w:rsidRDefault="008F4EFB" w:rsidP="00047E05">
      <w:pPr>
        <w:ind w:left="2880"/>
      </w:pPr>
      <w:r w:rsidRPr="00D477C2">
        <w:t xml:space="preserve">Ad hoc committee to design a Latin America Module for the Cultures and Traditions course, Wabash College, 1999. </w:t>
      </w:r>
    </w:p>
    <w:p w14:paraId="1A531A03" w14:textId="77777777" w:rsidR="008F4EFB" w:rsidRPr="00D477C2" w:rsidRDefault="008F4EFB" w:rsidP="008F4EFB"/>
    <w:p w14:paraId="01199293" w14:textId="77777777" w:rsidR="008F4EFB" w:rsidRPr="00D477C2" w:rsidRDefault="008F4EFB" w:rsidP="00047E05">
      <w:pPr>
        <w:ind w:left="2880"/>
      </w:pPr>
      <w:r w:rsidRPr="00D477C2">
        <w:t>Elected to the Modern Language Association Delegate Assembly for the term 1996-1999.</w:t>
      </w:r>
    </w:p>
    <w:p w14:paraId="4D18CEB1" w14:textId="77777777" w:rsidR="008F4EFB" w:rsidRPr="00D477C2" w:rsidRDefault="008F4EFB" w:rsidP="008F4EFB"/>
    <w:p w14:paraId="4BBE4C78" w14:textId="77777777" w:rsidR="008F4EFB" w:rsidRPr="00D477C2" w:rsidRDefault="008F4EFB" w:rsidP="00047E05">
      <w:pPr>
        <w:ind w:left="2880"/>
      </w:pPr>
      <w:r w:rsidRPr="00D477C2">
        <w:t xml:space="preserve">Departmental </w:t>
      </w:r>
      <w:proofErr w:type="spellStart"/>
      <w:r w:rsidRPr="00D477C2">
        <w:t>Committe</w:t>
      </w:r>
      <w:proofErr w:type="spellEnd"/>
      <w:r w:rsidRPr="00D477C2">
        <w:t xml:space="preserve"> on Third-Year Curriculum, Department of Spanish &amp; Portuguese, Indiana University, 1997.</w:t>
      </w:r>
    </w:p>
    <w:p w14:paraId="5E8879AC" w14:textId="77777777" w:rsidR="008F4EFB" w:rsidRPr="00D477C2" w:rsidRDefault="008F4EFB" w:rsidP="008F4EFB"/>
    <w:p w14:paraId="34B0B2C5" w14:textId="77777777" w:rsidR="008F4EFB" w:rsidRPr="00D477C2" w:rsidRDefault="008F4EFB" w:rsidP="00047E05">
      <w:pPr>
        <w:ind w:left="2880"/>
      </w:pPr>
      <w:r w:rsidRPr="00D477C2">
        <w:t>National Steering Committee member of the Graduate Student Caucus, an allied organization of the Modern Language Association. 1994-1996.</w:t>
      </w:r>
    </w:p>
    <w:p w14:paraId="79C70FFF" w14:textId="77777777" w:rsidR="008F4EFB" w:rsidRPr="00D477C2" w:rsidRDefault="008F4EFB" w:rsidP="008F4EFB"/>
    <w:p w14:paraId="64BDA112" w14:textId="77777777" w:rsidR="008F4EFB" w:rsidRPr="00D477C2" w:rsidRDefault="008F4EFB" w:rsidP="00047E05">
      <w:pPr>
        <w:ind w:left="2880"/>
      </w:pPr>
      <w:r w:rsidRPr="00D477C2">
        <w:t>Editorial Assistant for the Latin American Theatre Review. 1994-1997.</w:t>
      </w:r>
    </w:p>
    <w:p w14:paraId="59D91E0F" w14:textId="77777777" w:rsidR="008F4EFB" w:rsidRPr="00D477C2" w:rsidRDefault="008F4EFB" w:rsidP="008F4EFB"/>
    <w:p w14:paraId="7962FC37" w14:textId="77777777" w:rsidR="008F4EFB" w:rsidRPr="00D477C2" w:rsidRDefault="008F4EFB" w:rsidP="00047E05">
      <w:pPr>
        <w:ind w:left="2880"/>
      </w:pPr>
      <w:r w:rsidRPr="00D477C2">
        <w:t xml:space="preserve">Co-organizer of the Symposium on Graduate Education, U. of Kansas, September 21-23, 1995. </w:t>
      </w:r>
    </w:p>
    <w:p w14:paraId="6572B0DB" w14:textId="77777777" w:rsidR="008F4EFB" w:rsidRPr="00D477C2" w:rsidRDefault="008F4EFB" w:rsidP="008F4EFB"/>
    <w:p w14:paraId="7BF7AA88" w14:textId="77777777" w:rsidR="008F4EFB" w:rsidRPr="00D477C2" w:rsidRDefault="008F4EFB" w:rsidP="00047E05">
      <w:pPr>
        <w:ind w:left="2880"/>
      </w:pPr>
      <w:r w:rsidRPr="00D477C2">
        <w:t xml:space="preserve">Summer Semester 1994: Assistant Director of the University of Kansas Summer Language Institute in Guadalajara Mexico. </w:t>
      </w:r>
    </w:p>
    <w:p w14:paraId="67560F9A" w14:textId="77777777" w:rsidR="008F4EFB" w:rsidRPr="00D477C2" w:rsidRDefault="008F4EFB" w:rsidP="008F4EFB"/>
    <w:p w14:paraId="6BA16BDF" w14:textId="77777777" w:rsidR="008F4EFB" w:rsidRPr="00D477C2" w:rsidRDefault="008F4EFB" w:rsidP="00047E05">
      <w:pPr>
        <w:ind w:left="2880"/>
      </w:pPr>
      <w:r w:rsidRPr="00D477C2">
        <w:t>1992 to 1997: Spanish Translator for The Children’s Mercy Hospital, Kansas City and The Kansas City Down’s Syndrome Guild.</w:t>
      </w:r>
    </w:p>
    <w:p w14:paraId="2AB43D8E" w14:textId="77777777" w:rsidR="008F4EFB" w:rsidRPr="00D477C2" w:rsidRDefault="008F4EFB" w:rsidP="008F4EFB">
      <w:r w:rsidRPr="00D477C2">
        <w:t xml:space="preserve"> </w:t>
      </w:r>
    </w:p>
    <w:p w14:paraId="5FAA27A8" w14:textId="77777777" w:rsidR="008F4EFB" w:rsidRPr="00D477C2" w:rsidRDefault="008F4EFB" w:rsidP="008F4EFB"/>
    <w:p w14:paraId="6CBBEEFC" w14:textId="77777777" w:rsidR="00047E05" w:rsidRPr="00D477C2" w:rsidRDefault="008F4EFB" w:rsidP="008F4EFB">
      <w:pPr>
        <w:rPr>
          <w:b/>
        </w:rPr>
      </w:pPr>
      <w:r w:rsidRPr="00D477C2">
        <w:rPr>
          <w:b/>
        </w:rPr>
        <w:t>COURSES:</w:t>
      </w:r>
      <w:r w:rsidRPr="00D477C2">
        <w:rPr>
          <w:b/>
        </w:rPr>
        <w:tab/>
      </w:r>
    </w:p>
    <w:p w14:paraId="1DC04547" w14:textId="00CC2AC5" w:rsidR="008F4EFB" w:rsidRPr="00D477C2" w:rsidRDefault="008F4EFB" w:rsidP="00047E05">
      <w:pPr>
        <w:ind w:firstLine="720"/>
      </w:pPr>
      <w:r w:rsidRPr="00D477C2">
        <w:t>Elementary Spanish I &amp; II</w:t>
      </w:r>
    </w:p>
    <w:p w14:paraId="742E882F" w14:textId="77777777" w:rsidR="008F4EFB" w:rsidRPr="00D477C2" w:rsidRDefault="008F4EFB" w:rsidP="008F4EFB">
      <w:r w:rsidRPr="00D477C2">
        <w:lastRenderedPageBreak/>
        <w:tab/>
        <w:t>Accelerated Introduction to Spanish</w:t>
      </w:r>
    </w:p>
    <w:p w14:paraId="382B79A5" w14:textId="77777777" w:rsidR="008F4EFB" w:rsidRPr="00D477C2" w:rsidRDefault="008F4EFB" w:rsidP="008F4EFB">
      <w:r w:rsidRPr="00D477C2">
        <w:tab/>
        <w:t>Intermediate Spanish 1 &amp; 2</w:t>
      </w:r>
    </w:p>
    <w:p w14:paraId="76E69178" w14:textId="77777777" w:rsidR="008F4EFB" w:rsidRPr="00D477C2" w:rsidRDefault="008F4EFB" w:rsidP="008F4EFB">
      <w:r w:rsidRPr="00D477C2">
        <w:tab/>
        <w:t>Senior Seminar</w:t>
      </w:r>
    </w:p>
    <w:p w14:paraId="0667A355" w14:textId="77777777" w:rsidR="008F4EFB" w:rsidRPr="00D477C2" w:rsidRDefault="008F4EFB" w:rsidP="008F4EFB">
      <w:r w:rsidRPr="00D477C2">
        <w:tab/>
        <w:t xml:space="preserve">Mexican History through its Literature: Travel Course to Mexico </w:t>
      </w:r>
    </w:p>
    <w:p w14:paraId="50F1955F" w14:textId="77777777" w:rsidR="008F4EFB" w:rsidRPr="00D477C2" w:rsidRDefault="008F4EFB" w:rsidP="008F4EFB">
      <w:r w:rsidRPr="00D477C2">
        <w:tab/>
        <w:t>Portuguese for Spanish Speakers</w:t>
      </w:r>
    </w:p>
    <w:p w14:paraId="5EFC3EC4" w14:textId="77777777" w:rsidR="008F4EFB" w:rsidRPr="00D477C2" w:rsidRDefault="008F4EFB" w:rsidP="008F4EFB">
      <w:r w:rsidRPr="00D477C2">
        <w:tab/>
        <w:t xml:space="preserve">Cultures &amp; Traditions (Both Semesters) </w:t>
      </w:r>
    </w:p>
    <w:p w14:paraId="0E00DC91" w14:textId="77777777" w:rsidR="008F4EFB" w:rsidRPr="00D477C2" w:rsidRDefault="008F4EFB" w:rsidP="008F4EFB">
      <w:r w:rsidRPr="00D477C2">
        <w:tab/>
        <w:t xml:space="preserve">Economics &amp; Spanish Conversation (with Bert Barreto) </w:t>
      </w:r>
    </w:p>
    <w:p w14:paraId="521A67B6" w14:textId="77777777" w:rsidR="008F4EFB" w:rsidRPr="00D477C2" w:rsidRDefault="008F4EFB" w:rsidP="008F4EFB">
      <w:r w:rsidRPr="00D477C2">
        <w:tab/>
        <w:t xml:space="preserve">Special Topics: Literature of the Fantastic </w:t>
      </w:r>
    </w:p>
    <w:p w14:paraId="5A09A46E" w14:textId="77777777" w:rsidR="008F4EFB" w:rsidRPr="00D477C2" w:rsidRDefault="008F4EFB" w:rsidP="008F4EFB">
      <w:r w:rsidRPr="00D477C2">
        <w:tab/>
        <w:t>Freshman Tutorial: Myth and Astronomy</w:t>
      </w:r>
    </w:p>
    <w:p w14:paraId="3EF5FEB5" w14:textId="77777777" w:rsidR="008F4EFB" w:rsidRPr="00D477C2" w:rsidRDefault="008F4EFB" w:rsidP="008F4EFB">
      <w:r w:rsidRPr="00D477C2">
        <w:tab/>
        <w:t xml:space="preserve">Survey of Mexican Film </w:t>
      </w:r>
    </w:p>
    <w:p w14:paraId="77CC167D" w14:textId="77777777" w:rsidR="006F3C30" w:rsidRDefault="008F4EFB" w:rsidP="00047E05">
      <w:pPr>
        <w:ind w:left="720"/>
      </w:pPr>
      <w:r w:rsidRPr="00D477C2">
        <w:t xml:space="preserve">Latin American Theater Analysis and Performance </w:t>
      </w:r>
    </w:p>
    <w:p w14:paraId="7E392B0F" w14:textId="4CFBED51" w:rsidR="008F4EFB" w:rsidRPr="00D477C2" w:rsidRDefault="008F4EFB" w:rsidP="00047E05">
      <w:pPr>
        <w:ind w:left="720"/>
      </w:pPr>
      <w:r w:rsidRPr="00D477C2">
        <w:t xml:space="preserve">Meso-American Culture and Astronomy (with Rick Warner and Jim Brown) </w:t>
      </w:r>
    </w:p>
    <w:p w14:paraId="7235DF53" w14:textId="77777777" w:rsidR="008F4EFB" w:rsidRPr="00D477C2" w:rsidRDefault="008F4EFB" w:rsidP="008F4EFB"/>
    <w:p w14:paraId="4D0811F9" w14:textId="77777777" w:rsidR="00194BA3" w:rsidRPr="00D477C2" w:rsidRDefault="008F4EFB" w:rsidP="008F4EFB">
      <w:pPr>
        <w:rPr>
          <w:b/>
        </w:rPr>
      </w:pPr>
      <w:r w:rsidRPr="00D477C2">
        <w:rPr>
          <w:b/>
        </w:rPr>
        <w:t>AWARDS &amp; GRANTS</w:t>
      </w:r>
      <w:r w:rsidR="00047E05" w:rsidRPr="00D477C2">
        <w:rPr>
          <w:b/>
        </w:rPr>
        <w:t>:</w:t>
      </w:r>
    </w:p>
    <w:p w14:paraId="0F52BA8F" w14:textId="77777777" w:rsidR="00194BA3" w:rsidRPr="00D477C2" w:rsidRDefault="00194BA3" w:rsidP="008F4EFB">
      <w:pPr>
        <w:rPr>
          <w:b/>
        </w:rPr>
      </w:pPr>
    </w:p>
    <w:p w14:paraId="374E7DBD" w14:textId="6A74AEC8" w:rsidR="00194BA3" w:rsidRPr="00D477C2" w:rsidRDefault="00194BA3" w:rsidP="008F4EFB">
      <w:r w:rsidRPr="00D477C2">
        <w:rPr>
          <w:b/>
        </w:rPr>
        <w:tab/>
      </w:r>
      <w:r w:rsidRPr="00D477C2">
        <w:t>Honorary Alumnus, Wabash College, 2018.</w:t>
      </w:r>
    </w:p>
    <w:p w14:paraId="17C55D2E" w14:textId="6858F226" w:rsidR="008F4EFB" w:rsidRPr="00D477C2" w:rsidRDefault="008F4EFB" w:rsidP="008F4EFB">
      <w:pPr>
        <w:rPr>
          <w:b/>
        </w:rPr>
      </w:pPr>
      <w:r w:rsidRPr="00D477C2">
        <w:rPr>
          <w:b/>
        </w:rPr>
        <w:tab/>
      </w:r>
    </w:p>
    <w:p w14:paraId="09946217" w14:textId="77777777" w:rsidR="008F4EFB" w:rsidRPr="00D477C2" w:rsidRDefault="008F4EFB" w:rsidP="00047E05">
      <w:pPr>
        <w:ind w:left="720"/>
      </w:pPr>
      <w:r w:rsidRPr="00D477C2">
        <w:t>“Transpacific Studies: Asia meets Spain in the Philippines.” New Directions Grant, GLCA. Spring, 2013.</w:t>
      </w:r>
    </w:p>
    <w:p w14:paraId="1C83BE8F" w14:textId="77777777" w:rsidR="008F4EFB" w:rsidRPr="00D477C2" w:rsidRDefault="008F4EFB" w:rsidP="008F4EFB"/>
    <w:p w14:paraId="5B302930" w14:textId="77777777" w:rsidR="00047E05" w:rsidRPr="00D477C2" w:rsidRDefault="008F4EFB" w:rsidP="00047E05">
      <w:pPr>
        <w:ind w:left="720"/>
      </w:pPr>
      <w:r w:rsidRPr="00D477C2">
        <w:t>Center of Inquiry in the Liberal Arts Grant, 2003 (for the Wabash Summer Study in Ecuador Program.)</w:t>
      </w:r>
    </w:p>
    <w:p w14:paraId="05324241" w14:textId="61A8FF1C" w:rsidR="008F4EFB" w:rsidRPr="00D477C2" w:rsidRDefault="008F4EFB" w:rsidP="00047E05">
      <w:pPr>
        <w:ind w:left="720"/>
      </w:pPr>
      <w:r w:rsidRPr="00D477C2">
        <w:t xml:space="preserve"> </w:t>
      </w:r>
    </w:p>
    <w:p w14:paraId="742463F8" w14:textId="77777777" w:rsidR="008F4EFB" w:rsidRPr="00D477C2" w:rsidRDefault="008F4EFB" w:rsidP="00047E05">
      <w:pPr>
        <w:ind w:firstLine="720"/>
      </w:pPr>
      <w:r w:rsidRPr="00D477C2">
        <w:t>International Studies Grant, Summer 1991.</w:t>
      </w:r>
    </w:p>
    <w:p w14:paraId="2B4FCBDC" w14:textId="77777777" w:rsidR="00047E05" w:rsidRPr="00D477C2" w:rsidRDefault="00047E05" w:rsidP="00047E05">
      <w:pPr>
        <w:ind w:firstLine="720"/>
      </w:pPr>
    </w:p>
    <w:p w14:paraId="2F4C85F9" w14:textId="77777777" w:rsidR="00047E05" w:rsidRPr="00D477C2" w:rsidRDefault="008F4EFB" w:rsidP="00047E05">
      <w:pPr>
        <w:ind w:firstLine="720"/>
      </w:pPr>
      <w:r w:rsidRPr="00D477C2">
        <w:t>Byron K. Trippet Research Grant, Summer 1999.</w:t>
      </w:r>
    </w:p>
    <w:p w14:paraId="331C0F50" w14:textId="25BC6D23" w:rsidR="008F4EFB" w:rsidRPr="00D477C2" w:rsidRDefault="008F4EFB" w:rsidP="008F4EFB">
      <w:r w:rsidRPr="00D477C2">
        <w:t xml:space="preserve"> </w:t>
      </w:r>
    </w:p>
    <w:p w14:paraId="56845165" w14:textId="77777777" w:rsidR="008F4EFB" w:rsidRPr="00D477C2" w:rsidRDefault="008F4EFB" w:rsidP="00047E05">
      <w:pPr>
        <w:ind w:firstLine="720"/>
      </w:pPr>
      <w:r w:rsidRPr="00D477C2">
        <w:t xml:space="preserve">Faculty Development Grants for Conferences. </w:t>
      </w:r>
    </w:p>
    <w:p w14:paraId="48B39CB9" w14:textId="77777777" w:rsidR="00047E05" w:rsidRPr="00D477C2" w:rsidRDefault="00047E05" w:rsidP="00047E05">
      <w:pPr>
        <w:ind w:firstLine="720"/>
      </w:pPr>
    </w:p>
    <w:p w14:paraId="2D3367A9" w14:textId="77777777" w:rsidR="008F4EFB" w:rsidRPr="00D477C2" w:rsidRDefault="008F4EFB" w:rsidP="00047E05">
      <w:pPr>
        <w:ind w:firstLine="720"/>
      </w:pPr>
      <w:r w:rsidRPr="00D477C2">
        <w:t xml:space="preserve">Fellowship for Dissertation Research, Nancy Petry Foundation, 1995-1996. </w:t>
      </w:r>
    </w:p>
    <w:p w14:paraId="2D904A36" w14:textId="77777777" w:rsidR="00047E05" w:rsidRPr="00D477C2" w:rsidRDefault="00047E05" w:rsidP="00047E05">
      <w:pPr>
        <w:ind w:firstLine="720"/>
      </w:pPr>
    </w:p>
    <w:p w14:paraId="0F918B02" w14:textId="77777777" w:rsidR="00047E05" w:rsidRPr="00D477C2" w:rsidRDefault="008F4EFB" w:rsidP="00047E05">
      <w:pPr>
        <w:ind w:left="720"/>
      </w:pPr>
      <w:r w:rsidRPr="00D477C2">
        <w:t xml:space="preserve">José M. Osma Scholarship for Graduate study at the University of Kansas, 1991. </w:t>
      </w:r>
    </w:p>
    <w:p w14:paraId="3F92F57A" w14:textId="77777777" w:rsidR="00047E05" w:rsidRPr="00D477C2" w:rsidRDefault="00047E05" w:rsidP="00047E05">
      <w:pPr>
        <w:ind w:left="720"/>
      </w:pPr>
    </w:p>
    <w:p w14:paraId="67B37963" w14:textId="5D8E850C" w:rsidR="008F4EFB" w:rsidRPr="00D477C2" w:rsidRDefault="008F4EFB" w:rsidP="00047E05">
      <w:pPr>
        <w:ind w:left="720"/>
      </w:pPr>
      <w:r w:rsidRPr="00D477C2">
        <w:t>UROP (Undergraduate Research Projects) Foundation Grant, The University of Colorado at Boulder, 1990.</w:t>
      </w:r>
    </w:p>
    <w:p w14:paraId="6B44B62F" w14:textId="77777777" w:rsidR="008F4EFB" w:rsidRPr="00D477C2" w:rsidRDefault="008F4EFB" w:rsidP="008F4EFB"/>
    <w:p w14:paraId="460E2681" w14:textId="77777777" w:rsidR="008F4EFB" w:rsidRPr="00D477C2" w:rsidRDefault="008F4EFB" w:rsidP="008F4EFB"/>
    <w:p w14:paraId="03E0142D" w14:textId="3C59B2EF" w:rsidR="00047E05" w:rsidRPr="00D477C2" w:rsidRDefault="008F4EFB" w:rsidP="008F4EFB">
      <w:pPr>
        <w:rPr>
          <w:b/>
        </w:rPr>
      </w:pPr>
      <w:r w:rsidRPr="00D477C2">
        <w:rPr>
          <w:b/>
        </w:rPr>
        <w:t>HONORS</w:t>
      </w:r>
      <w:r w:rsidR="00047E05" w:rsidRPr="00D477C2">
        <w:rPr>
          <w:b/>
        </w:rPr>
        <w:t>:</w:t>
      </w:r>
      <w:r w:rsidRPr="00D477C2">
        <w:rPr>
          <w:b/>
        </w:rPr>
        <w:tab/>
      </w:r>
    </w:p>
    <w:p w14:paraId="27E7FF67" w14:textId="4672C76E" w:rsidR="008F4EFB" w:rsidRPr="00D477C2" w:rsidRDefault="008F4EFB" w:rsidP="00047E05">
      <w:pPr>
        <w:ind w:firstLine="720"/>
      </w:pPr>
      <w:r w:rsidRPr="00D477C2">
        <w:t>Phi Kappa Phi (Graduate Honor Society), 1995</w:t>
      </w:r>
    </w:p>
    <w:p w14:paraId="0A3DD269" w14:textId="77777777" w:rsidR="008F4EFB" w:rsidRPr="00D477C2" w:rsidRDefault="008F4EFB" w:rsidP="008F4EFB">
      <w:r w:rsidRPr="00D477C2">
        <w:tab/>
        <w:t>Phi Beta Delta (International Scholarship), 1994</w:t>
      </w:r>
    </w:p>
    <w:p w14:paraId="00BDBE45" w14:textId="77777777" w:rsidR="008F4EFB" w:rsidRPr="00D477C2" w:rsidRDefault="008F4EFB" w:rsidP="008F4EFB">
      <w:r w:rsidRPr="00D477C2">
        <w:tab/>
        <w:t xml:space="preserve">Phi Beta Kappa, 1991 </w:t>
      </w:r>
    </w:p>
    <w:p w14:paraId="0A39126B" w14:textId="77777777" w:rsidR="008F4EFB" w:rsidRPr="00D477C2" w:rsidRDefault="008F4EFB" w:rsidP="008F4EFB"/>
    <w:p w14:paraId="4A8452F0" w14:textId="77777777" w:rsidR="008F4EFB" w:rsidRPr="00D477C2" w:rsidRDefault="008F4EFB" w:rsidP="008F4EFB"/>
    <w:p w14:paraId="4CA858AC" w14:textId="77777777" w:rsidR="00047E05" w:rsidRPr="00D477C2" w:rsidRDefault="00047E05" w:rsidP="008F4EFB">
      <w:pPr>
        <w:rPr>
          <w:b/>
        </w:rPr>
      </w:pPr>
    </w:p>
    <w:p w14:paraId="715EA85B" w14:textId="77777777" w:rsidR="00047E05" w:rsidRPr="00D477C2" w:rsidRDefault="00047E05" w:rsidP="008F4EFB">
      <w:pPr>
        <w:rPr>
          <w:b/>
        </w:rPr>
      </w:pPr>
    </w:p>
    <w:p w14:paraId="724DEAF0" w14:textId="77777777" w:rsidR="00047E05" w:rsidRPr="00D477C2" w:rsidRDefault="008F4EFB" w:rsidP="008F4EFB">
      <w:r w:rsidRPr="00D477C2">
        <w:rPr>
          <w:b/>
        </w:rPr>
        <w:lastRenderedPageBreak/>
        <w:t>REFERENCES</w:t>
      </w:r>
      <w:r w:rsidRPr="00D477C2">
        <w:t xml:space="preserve">: </w:t>
      </w:r>
    </w:p>
    <w:p w14:paraId="3678E662" w14:textId="77777777" w:rsidR="00047E05" w:rsidRPr="00D477C2" w:rsidRDefault="00047E05" w:rsidP="00047E05"/>
    <w:p w14:paraId="1ADD4A52" w14:textId="7D508164" w:rsidR="00047E05" w:rsidRPr="00D477C2" w:rsidRDefault="00442922" w:rsidP="00047E05">
      <w:r w:rsidRPr="00D477C2">
        <w:t>Jane Hardy</w:t>
      </w:r>
      <w:r w:rsidR="00047E05" w:rsidRPr="00D477C2">
        <w:t xml:space="preserve">, </w:t>
      </w:r>
      <w:r w:rsidR="000F21C2" w:rsidRPr="00D477C2">
        <w:t xml:space="preserve">Chair of Modern Languages &amp; Literatures, </w:t>
      </w:r>
      <w:r w:rsidR="00047E05" w:rsidRPr="00D477C2">
        <w:t>Wabash College, Detchon Hall, Wabash College, Crawfordsville, IN 47933 (765) 361-61</w:t>
      </w:r>
      <w:r w:rsidRPr="00D477C2">
        <w:t>18</w:t>
      </w:r>
      <w:r w:rsidR="00047E05" w:rsidRPr="00D477C2">
        <w:t xml:space="preserve"> </w:t>
      </w:r>
    </w:p>
    <w:p w14:paraId="58324AD9" w14:textId="323AF532" w:rsidR="00047E05" w:rsidRPr="00D477C2" w:rsidRDefault="008F4EFB" w:rsidP="008F4EFB">
      <w:r w:rsidRPr="00D477C2">
        <w:tab/>
      </w:r>
    </w:p>
    <w:p w14:paraId="516E8BC7" w14:textId="1498E810" w:rsidR="008F4EFB" w:rsidRPr="00D477C2" w:rsidRDefault="23938D33" w:rsidP="008F4EFB">
      <w:r w:rsidRPr="00D477C2">
        <w:t xml:space="preserve">Danny J. Anderson, President of Trinity University, 440 Northrup Hall, Trinity University, San Antonio, TX 78212 </w:t>
      </w:r>
    </w:p>
    <w:p w14:paraId="18F5377F" w14:textId="433A2A34" w:rsidR="008F4EFB" w:rsidRPr="00D477C2" w:rsidRDefault="00C84C9B" w:rsidP="008F4EFB">
      <w:r w:rsidRPr="00D477C2">
        <w:t>(210) 999-8401 TUPresident@trinity.edu</w:t>
      </w:r>
    </w:p>
    <w:p w14:paraId="576D9E26" w14:textId="77777777" w:rsidR="00047E05" w:rsidRPr="00D477C2" w:rsidRDefault="00047E05" w:rsidP="008F4EFB"/>
    <w:p w14:paraId="125ED3B0" w14:textId="23831D1D" w:rsidR="008F4EFB" w:rsidRPr="00D477C2" w:rsidRDefault="23938D33" w:rsidP="008F4EFB">
      <w:r w:rsidRPr="00D477C2">
        <w:t xml:space="preserve">Vicky Unruh, Professor Emerita of Spanish, University of Kansas 3062 Wescoe Hall University of Kansas, Lawrence, KS 66045 </w:t>
      </w:r>
    </w:p>
    <w:p w14:paraId="5AEBC487" w14:textId="77777777" w:rsidR="008F4EFB" w:rsidRPr="00D477C2" w:rsidRDefault="008F4EFB" w:rsidP="008F4EFB">
      <w:r w:rsidRPr="00D477C2">
        <w:t xml:space="preserve">(785) 864-3851; (785) 864-3851 </w:t>
      </w:r>
    </w:p>
    <w:p w14:paraId="21DF54B9" w14:textId="77777777" w:rsidR="008F4EFB" w:rsidRPr="00D477C2" w:rsidRDefault="008F4EFB" w:rsidP="008F4EFB"/>
    <w:p w14:paraId="23D9B80E" w14:textId="39C8E845" w:rsidR="008F4EFB" w:rsidRPr="00D477C2" w:rsidRDefault="23938D33" w:rsidP="008F4EFB">
      <w:r w:rsidRPr="00D477C2">
        <w:t xml:space="preserve">Catherine Larson, Professor Emerita of Spanish, Indiana University 844 Ballantine Hall, Indiana University, Bloomington, IN 47405 </w:t>
      </w:r>
    </w:p>
    <w:p w14:paraId="52115EB8" w14:textId="2BB53468" w:rsidR="002F6F8A" w:rsidRPr="00D477C2" w:rsidRDefault="008F4EFB" w:rsidP="008F4EFB">
      <w:r w:rsidRPr="00D477C2">
        <w:t>(812) 855-8612</w:t>
      </w:r>
    </w:p>
    <w:sectPr w:rsidR="002F6F8A" w:rsidRPr="00D477C2" w:rsidSect="00C05229">
      <w:headerReference w:type="even" r:id="rId6"/>
      <w:headerReference w:type="defaul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B1B9" w14:textId="77777777" w:rsidR="000355A7" w:rsidRDefault="000355A7" w:rsidP="0047461A">
      <w:r>
        <w:separator/>
      </w:r>
    </w:p>
  </w:endnote>
  <w:endnote w:type="continuationSeparator" w:id="0">
    <w:p w14:paraId="6710200F" w14:textId="77777777" w:rsidR="000355A7" w:rsidRDefault="000355A7" w:rsidP="0047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A3C9" w14:textId="77777777" w:rsidR="000355A7" w:rsidRDefault="000355A7" w:rsidP="0047461A">
      <w:r>
        <w:separator/>
      </w:r>
    </w:p>
  </w:footnote>
  <w:footnote w:type="continuationSeparator" w:id="0">
    <w:p w14:paraId="0A8E4111" w14:textId="77777777" w:rsidR="000355A7" w:rsidRDefault="000355A7" w:rsidP="00474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AE36" w14:textId="77777777" w:rsidR="00290C3C" w:rsidRDefault="00290C3C" w:rsidP="00E973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C20491" w14:textId="77777777" w:rsidR="00290C3C" w:rsidRDefault="00290C3C" w:rsidP="004746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3DEF" w14:textId="77777777" w:rsidR="00290C3C" w:rsidRPr="00A127A6" w:rsidRDefault="00290C3C" w:rsidP="00E97352">
    <w:pPr>
      <w:pStyle w:val="Header"/>
      <w:framePr w:wrap="around" w:vAnchor="text" w:hAnchor="margin" w:xAlign="right" w:y="1"/>
      <w:rPr>
        <w:rStyle w:val="PageNumber"/>
        <w:rFonts w:cstheme="majorHAnsi"/>
      </w:rPr>
    </w:pPr>
    <w:r w:rsidRPr="00A127A6">
      <w:rPr>
        <w:rStyle w:val="PageNumber"/>
        <w:rFonts w:cstheme="majorHAnsi"/>
      </w:rPr>
      <w:fldChar w:fldCharType="begin"/>
    </w:r>
    <w:r w:rsidRPr="00A127A6">
      <w:rPr>
        <w:rStyle w:val="PageNumber"/>
        <w:rFonts w:cstheme="majorHAnsi"/>
      </w:rPr>
      <w:instrText xml:space="preserve">PAGE  </w:instrText>
    </w:r>
    <w:r w:rsidRPr="00A127A6">
      <w:rPr>
        <w:rStyle w:val="PageNumber"/>
        <w:rFonts w:cstheme="majorHAnsi"/>
      </w:rPr>
      <w:fldChar w:fldCharType="separate"/>
    </w:r>
    <w:r w:rsidR="000473AC" w:rsidRPr="00A127A6">
      <w:rPr>
        <w:rStyle w:val="PageNumber"/>
        <w:rFonts w:cstheme="majorHAnsi"/>
        <w:noProof/>
      </w:rPr>
      <w:t>2</w:t>
    </w:r>
    <w:r w:rsidRPr="00A127A6">
      <w:rPr>
        <w:rStyle w:val="PageNumber"/>
        <w:rFonts w:cstheme="majorHAnsi"/>
      </w:rPr>
      <w:fldChar w:fldCharType="end"/>
    </w:r>
  </w:p>
  <w:p w14:paraId="612B2A8C" w14:textId="2194B8CB" w:rsidR="00290C3C" w:rsidRPr="00A127A6" w:rsidRDefault="00290C3C" w:rsidP="0047461A">
    <w:pPr>
      <w:pStyle w:val="Header"/>
      <w:ind w:right="360"/>
      <w:rPr>
        <w:rFonts w:cstheme="majorHAnsi"/>
      </w:rPr>
    </w:pPr>
    <w:r w:rsidRPr="00A127A6">
      <w:rPr>
        <w:rFonts w:cstheme="majorHAnsi"/>
      </w:rPr>
      <w:t>Rogers CV</w:t>
    </w:r>
    <w:r w:rsidR="00D633B0" w:rsidRPr="00A127A6">
      <w:rPr>
        <w:rFonts w:cstheme="majorHAnsi"/>
      </w:rPr>
      <w:t xml:space="preserve"> 20</w:t>
    </w:r>
    <w:r w:rsidR="00B17F50" w:rsidRPr="00A127A6">
      <w:rPr>
        <w:rFonts w:cstheme="majorHAnsi"/>
      </w:rPr>
      <w:t>2</w:t>
    </w:r>
    <w:r w:rsidR="00A127A6">
      <w:rPr>
        <w:rFonts w:cstheme="majorHAnsi"/>
      </w:rPr>
      <w:t>4</w:t>
    </w:r>
    <w:r w:rsidRPr="00A127A6">
      <w:rPr>
        <w:rFonts w:cstheme="majorHAnsi"/>
      </w:rPr>
      <w:tab/>
    </w:r>
    <w:r w:rsidRPr="00A127A6">
      <w:rPr>
        <w:rFonts w:cstheme="majorHAnsi"/>
      </w:rPr>
      <w:tab/>
    </w:r>
    <w:r w:rsidRPr="00A127A6">
      <w:rPr>
        <w:rFonts w:cstheme="majorHAns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FB"/>
    <w:rsid w:val="00003952"/>
    <w:rsid w:val="000156F9"/>
    <w:rsid w:val="000355A7"/>
    <w:rsid w:val="00044699"/>
    <w:rsid w:val="000473AC"/>
    <w:rsid w:val="00047E05"/>
    <w:rsid w:val="00054C0D"/>
    <w:rsid w:val="00056089"/>
    <w:rsid w:val="000626B8"/>
    <w:rsid w:val="000B301F"/>
    <w:rsid w:val="000E1EE3"/>
    <w:rsid w:val="000F21C2"/>
    <w:rsid w:val="000F4578"/>
    <w:rsid w:val="00112B34"/>
    <w:rsid w:val="0011414B"/>
    <w:rsid w:val="00194BA3"/>
    <w:rsid w:val="00194F6B"/>
    <w:rsid w:val="001F6FC9"/>
    <w:rsid w:val="002419B0"/>
    <w:rsid w:val="002741C3"/>
    <w:rsid w:val="00284320"/>
    <w:rsid w:val="00290C3C"/>
    <w:rsid w:val="002F6F8A"/>
    <w:rsid w:val="0030546C"/>
    <w:rsid w:val="003330A4"/>
    <w:rsid w:val="00351CD0"/>
    <w:rsid w:val="003579AB"/>
    <w:rsid w:val="00380308"/>
    <w:rsid w:val="003963B8"/>
    <w:rsid w:val="004262C9"/>
    <w:rsid w:val="00442922"/>
    <w:rsid w:val="00455B0F"/>
    <w:rsid w:val="0047461A"/>
    <w:rsid w:val="004E63AB"/>
    <w:rsid w:val="00525164"/>
    <w:rsid w:val="00562297"/>
    <w:rsid w:val="00562C63"/>
    <w:rsid w:val="00563B85"/>
    <w:rsid w:val="00593FFB"/>
    <w:rsid w:val="005C1991"/>
    <w:rsid w:val="00614BEE"/>
    <w:rsid w:val="006158B7"/>
    <w:rsid w:val="0063406B"/>
    <w:rsid w:val="00645A68"/>
    <w:rsid w:val="006B023D"/>
    <w:rsid w:val="006D2BA7"/>
    <w:rsid w:val="006E00BD"/>
    <w:rsid w:val="006F3C30"/>
    <w:rsid w:val="00722A12"/>
    <w:rsid w:val="00750CDD"/>
    <w:rsid w:val="00762E72"/>
    <w:rsid w:val="00770074"/>
    <w:rsid w:val="007957E9"/>
    <w:rsid w:val="007A01F8"/>
    <w:rsid w:val="007A430B"/>
    <w:rsid w:val="007C0864"/>
    <w:rsid w:val="007C220C"/>
    <w:rsid w:val="007C606C"/>
    <w:rsid w:val="00804875"/>
    <w:rsid w:val="00805A76"/>
    <w:rsid w:val="008129F5"/>
    <w:rsid w:val="008509FC"/>
    <w:rsid w:val="00883801"/>
    <w:rsid w:val="008F4EFB"/>
    <w:rsid w:val="009113E2"/>
    <w:rsid w:val="00923353"/>
    <w:rsid w:val="009361E9"/>
    <w:rsid w:val="0094523A"/>
    <w:rsid w:val="009730DC"/>
    <w:rsid w:val="00986983"/>
    <w:rsid w:val="009C0598"/>
    <w:rsid w:val="00A04451"/>
    <w:rsid w:val="00A127A6"/>
    <w:rsid w:val="00A36D57"/>
    <w:rsid w:val="00A84D7F"/>
    <w:rsid w:val="00AA5097"/>
    <w:rsid w:val="00AC7210"/>
    <w:rsid w:val="00AE62FB"/>
    <w:rsid w:val="00B16021"/>
    <w:rsid w:val="00B17F50"/>
    <w:rsid w:val="00B22855"/>
    <w:rsid w:val="00B23902"/>
    <w:rsid w:val="00B23EF0"/>
    <w:rsid w:val="00B72FA0"/>
    <w:rsid w:val="00B8708B"/>
    <w:rsid w:val="00BA3824"/>
    <w:rsid w:val="00BC513C"/>
    <w:rsid w:val="00BD4258"/>
    <w:rsid w:val="00BF6849"/>
    <w:rsid w:val="00C05229"/>
    <w:rsid w:val="00C476D0"/>
    <w:rsid w:val="00C54211"/>
    <w:rsid w:val="00C84C9B"/>
    <w:rsid w:val="00C92E0D"/>
    <w:rsid w:val="00CA0EE3"/>
    <w:rsid w:val="00CE548E"/>
    <w:rsid w:val="00D30363"/>
    <w:rsid w:val="00D32450"/>
    <w:rsid w:val="00D477C2"/>
    <w:rsid w:val="00D57A56"/>
    <w:rsid w:val="00D633B0"/>
    <w:rsid w:val="00D7150F"/>
    <w:rsid w:val="00DE372E"/>
    <w:rsid w:val="00DF0C76"/>
    <w:rsid w:val="00E339C3"/>
    <w:rsid w:val="00E72196"/>
    <w:rsid w:val="00E87145"/>
    <w:rsid w:val="00E97352"/>
    <w:rsid w:val="00EA777A"/>
    <w:rsid w:val="00EB2AA5"/>
    <w:rsid w:val="00ED2173"/>
    <w:rsid w:val="00F0061F"/>
    <w:rsid w:val="00F03CDA"/>
    <w:rsid w:val="00F14955"/>
    <w:rsid w:val="00FA588A"/>
    <w:rsid w:val="00FB2E09"/>
    <w:rsid w:val="00FC3C7E"/>
    <w:rsid w:val="23938D33"/>
    <w:rsid w:val="476B3006"/>
    <w:rsid w:val="4A982CAA"/>
    <w:rsid w:val="571AEC6B"/>
    <w:rsid w:val="79FFE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DE1E9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A0EE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45A6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61A"/>
    <w:pPr>
      <w:tabs>
        <w:tab w:val="center" w:pos="4320"/>
        <w:tab w:val="right" w:pos="8640"/>
      </w:tabs>
    </w:pPr>
  </w:style>
  <w:style w:type="character" w:customStyle="1" w:styleId="HeaderChar">
    <w:name w:val="Header Char"/>
    <w:basedOn w:val="DefaultParagraphFont"/>
    <w:link w:val="Header"/>
    <w:uiPriority w:val="99"/>
    <w:rsid w:val="0047461A"/>
  </w:style>
  <w:style w:type="paragraph" w:styleId="Footer">
    <w:name w:val="footer"/>
    <w:basedOn w:val="Normal"/>
    <w:link w:val="FooterChar"/>
    <w:uiPriority w:val="99"/>
    <w:unhideWhenUsed/>
    <w:rsid w:val="0047461A"/>
    <w:pPr>
      <w:tabs>
        <w:tab w:val="center" w:pos="4320"/>
        <w:tab w:val="right" w:pos="8640"/>
      </w:tabs>
    </w:pPr>
  </w:style>
  <w:style w:type="character" w:customStyle="1" w:styleId="FooterChar">
    <w:name w:val="Footer Char"/>
    <w:basedOn w:val="DefaultParagraphFont"/>
    <w:link w:val="Footer"/>
    <w:uiPriority w:val="99"/>
    <w:rsid w:val="0047461A"/>
  </w:style>
  <w:style w:type="character" w:styleId="PageNumber">
    <w:name w:val="page number"/>
    <w:basedOn w:val="DefaultParagraphFont"/>
    <w:uiPriority w:val="99"/>
    <w:semiHidden/>
    <w:unhideWhenUsed/>
    <w:rsid w:val="0047461A"/>
  </w:style>
  <w:style w:type="character" w:customStyle="1" w:styleId="Heading3Char">
    <w:name w:val="Heading 3 Char"/>
    <w:basedOn w:val="DefaultParagraphFont"/>
    <w:link w:val="Heading3"/>
    <w:uiPriority w:val="9"/>
    <w:semiHidden/>
    <w:rsid w:val="00645A68"/>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CA0EE3"/>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ED21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0653">
      <w:bodyDiv w:val="1"/>
      <w:marLeft w:val="0"/>
      <w:marRight w:val="0"/>
      <w:marTop w:val="0"/>
      <w:marBottom w:val="0"/>
      <w:divBdr>
        <w:top w:val="none" w:sz="0" w:space="0" w:color="auto"/>
        <w:left w:val="none" w:sz="0" w:space="0" w:color="auto"/>
        <w:bottom w:val="none" w:sz="0" w:space="0" w:color="auto"/>
        <w:right w:val="none" w:sz="0" w:space="0" w:color="auto"/>
      </w:divBdr>
    </w:div>
    <w:div w:id="221866587">
      <w:bodyDiv w:val="1"/>
      <w:marLeft w:val="0"/>
      <w:marRight w:val="0"/>
      <w:marTop w:val="0"/>
      <w:marBottom w:val="0"/>
      <w:divBdr>
        <w:top w:val="none" w:sz="0" w:space="0" w:color="auto"/>
        <w:left w:val="none" w:sz="0" w:space="0" w:color="auto"/>
        <w:bottom w:val="none" w:sz="0" w:space="0" w:color="auto"/>
        <w:right w:val="none" w:sz="0" w:space="0" w:color="auto"/>
      </w:divBdr>
    </w:div>
    <w:div w:id="451091149">
      <w:bodyDiv w:val="1"/>
      <w:marLeft w:val="0"/>
      <w:marRight w:val="0"/>
      <w:marTop w:val="0"/>
      <w:marBottom w:val="0"/>
      <w:divBdr>
        <w:top w:val="none" w:sz="0" w:space="0" w:color="auto"/>
        <w:left w:val="none" w:sz="0" w:space="0" w:color="auto"/>
        <w:bottom w:val="none" w:sz="0" w:space="0" w:color="auto"/>
        <w:right w:val="none" w:sz="0" w:space="0" w:color="auto"/>
      </w:divBdr>
    </w:div>
    <w:div w:id="873424569">
      <w:bodyDiv w:val="1"/>
      <w:marLeft w:val="0"/>
      <w:marRight w:val="0"/>
      <w:marTop w:val="0"/>
      <w:marBottom w:val="0"/>
      <w:divBdr>
        <w:top w:val="none" w:sz="0" w:space="0" w:color="auto"/>
        <w:left w:val="none" w:sz="0" w:space="0" w:color="auto"/>
        <w:bottom w:val="none" w:sz="0" w:space="0" w:color="auto"/>
        <w:right w:val="none" w:sz="0" w:space="0" w:color="auto"/>
      </w:divBdr>
    </w:div>
    <w:div w:id="875435891">
      <w:bodyDiv w:val="1"/>
      <w:marLeft w:val="0"/>
      <w:marRight w:val="0"/>
      <w:marTop w:val="0"/>
      <w:marBottom w:val="0"/>
      <w:divBdr>
        <w:top w:val="none" w:sz="0" w:space="0" w:color="auto"/>
        <w:left w:val="none" w:sz="0" w:space="0" w:color="auto"/>
        <w:bottom w:val="none" w:sz="0" w:space="0" w:color="auto"/>
        <w:right w:val="none" w:sz="0" w:space="0" w:color="auto"/>
      </w:divBdr>
    </w:div>
    <w:div w:id="1038507877">
      <w:bodyDiv w:val="1"/>
      <w:marLeft w:val="0"/>
      <w:marRight w:val="0"/>
      <w:marTop w:val="0"/>
      <w:marBottom w:val="0"/>
      <w:divBdr>
        <w:top w:val="none" w:sz="0" w:space="0" w:color="auto"/>
        <w:left w:val="none" w:sz="0" w:space="0" w:color="auto"/>
        <w:bottom w:val="none" w:sz="0" w:space="0" w:color="auto"/>
        <w:right w:val="none" w:sz="0" w:space="0" w:color="auto"/>
      </w:divBdr>
    </w:div>
    <w:div w:id="1108426095">
      <w:bodyDiv w:val="1"/>
      <w:marLeft w:val="0"/>
      <w:marRight w:val="0"/>
      <w:marTop w:val="0"/>
      <w:marBottom w:val="0"/>
      <w:divBdr>
        <w:top w:val="none" w:sz="0" w:space="0" w:color="auto"/>
        <w:left w:val="none" w:sz="0" w:space="0" w:color="auto"/>
        <w:bottom w:val="none" w:sz="0" w:space="0" w:color="auto"/>
        <w:right w:val="none" w:sz="0" w:space="0" w:color="auto"/>
      </w:divBdr>
    </w:div>
    <w:div w:id="1468476573">
      <w:bodyDiv w:val="1"/>
      <w:marLeft w:val="0"/>
      <w:marRight w:val="0"/>
      <w:marTop w:val="0"/>
      <w:marBottom w:val="0"/>
      <w:divBdr>
        <w:top w:val="none" w:sz="0" w:space="0" w:color="auto"/>
        <w:left w:val="none" w:sz="0" w:space="0" w:color="auto"/>
        <w:bottom w:val="none" w:sz="0" w:space="0" w:color="auto"/>
        <w:right w:val="none" w:sz="0" w:space="0" w:color="auto"/>
      </w:divBdr>
    </w:div>
    <w:div w:id="1833327123">
      <w:bodyDiv w:val="1"/>
      <w:marLeft w:val="0"/>
      <w:marRight w:val="0"/>
      <w:marTop w:val="0"/>
      <w:marBottom w:val="0"/>
      <w:divBdr>
        <w:top w:val="none" w:sz="0" w:space="0" w:color="auto"/>
        <w:left w:val="none" w:sz="0" w:space="0" w:color="auto"/>
        <w:bottom w:val="none" w:sz="0" w:space="0" w:color="auto"/>
        <w:right w:val="none" w:sz="0" w:space="0" w:color="auto"/>
      </w:divBdr>
    </w:div>
    <w:div w:id="1834561972">
      <w:bodyDiv w:val="1"/>
      <w:marLeft w:val="0"/>
      <w:marRight w:val="0"/>
      <w:marTop w:val="0"/>
      <w:marBottom w:val="0"/>
      <w:divBdr>
        <w:top w:val="none" w:sz="0" w:space="0" w:color="auto"/>
        <w:left w:val="none" w:sz="0" w:space="0" w:color="auto"/>
        <w:bottom w:val="none" w:sz="0" w:space="0" w:color="auto"/>
        <w:right w:val="none" w:sz="0" w:space="0" w:color="auto"/>
      </w:divBdr>
    </w:div>
    <w:div w:id="19961799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2528</Words>
  <Characters>14412</Characters>
  <Application>Microsoft Office Word</Application>
  <DocSecurity>0</DocSecurity>
  <Lines>248</Lines>
  <Paragraphs>60</Paragraphs>
  <ScaleCrop>false</ScaleCrop>
  <HeadingPairs>
    <vt:vector size="2" baseType="variant">
      <vt:variant>
        <vt:lpstr>Title</vt:lpstr>
      </vt:variant>
      <vt:variant>
        <vt:i4>1</vt:i4>
      </vt:variant>
    </vt:vector>
  </HeadingPairs>
  <TitlesOfParts>
    <vt:vector size="1" baseType="lpstr">
      <vt:lpstr/>
    </vt:vector>
  </TitlesOfParts>
  <Company>Wabash College</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Roges</dc:creator>
  <cp:keywords/>
  <dc:description/>
  <cp:lastModifiedBy>V. Daniel Rogers</cp:lastModifiedBy>
  <cp:revision>7</cp:revision>
  <cp:lastPrinted>2020-02-02T16:50:00Z</cp:lastPrinted>
  <dcterms:created xsi:type="dcterms:W3CDTF">2025-03-18T14:18:00Z</dcterms:created>
  <dcterms:modified xsi:type="dcterms:W3CDTF">2026-01-30T16:18:00Z</dcterms:modified>
</cp:coreProperties>
</file>